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4D7E5" w14:textId="7D1DA614" w:rsidR="5BEA1198" w:rsidRPr="00DC637A" w:rsidRDefault="5BEA1198" w:rsidP="3B04D1AA">
      <w:pPr>
        <w:spacing w:after="0"/>
        <w:jc w:val="center"/>
        <w:rPr>
          <w:rFonts w:ascii="Times New Roman" w:eastAsia="Times New Roman" w:hAnsi="Times New Roman" w:cs="Times New Roman"/>
          <w:b/>
          <w:bCs/>
          <w:sz w:val="36"/>
          <w:szCs w:val="36"/>
        </w:rPr>
      </w:pPr>
      <w:r w:rsidRPr="00DC637A">
        <w:rPr>
          <w:b/>
          <w:bCs/>
          <w:sz w:val="36"/>
          <w:szCs w:val="36"/>
        </w:rPr>
        <w:t>Understanding Students' Perceptions of Sustainability in Global Fashion Education</w:t>
      </w:r>
    </w:p>
    <w:p w14:paraId="041098E5" w14:textId="030D2384" w:rsidR="18E124EE" w:rsidRPr="00DC637A" w:rsidRDefault="18E124EE" w:rsidP="3B04D1AA">
      <w:pPr>
        <w:spacing w:after="0"/>
        <w:rPr>
          <w:rFonts w:ascii="Times New Roman" w:eastAsia="Times New Roman" w:hAnsi="Times New Roman" w:cs="Times New Roman"/>
          <w:b/>
          <w:bCs/>
          <w:color w:val="000000" w:themeColor="text1"/>
        </w:rPr>
      </w:pPr>
      <w:r w:rsidRPr="00DC637A">
        <w:rPr>
          <w:rFonts w:ascii="Times New Roman" w:eastAsia="Times New Roman" w:hAnsi="Times New Roman" w:cs="Times New Roman"/>
        </w:rPr>
        <w:t xml:space="preserve"> </w:t>
      </w:r>
    </w:p>
    <w:p w14:paraId="044AFCAD" w14:textId="7A0398F6" w:rsidR="3DD9B072" w:rsidRPr="00DC637A" w:rsidRDefault="3DD9B072" w:rsidP="3B04D1AA">
      <w:pPr>
        <w:spacing w:after="0"/>
        <w:jc w:val="center"/>
        <w:rPr>
          <w:rFonts w:ascii="Times New Roman" w:eastAsia="Times New Roman" w:hAnsi="Times New Roman" w:cs="Times New Roman"/>
          <w:b/>
          <w:bCs/>
          <w:vertAlign w:val="superscript"/>
        </w:rPr>
      </w:pPr>
      <w:proofErr w:type="spellStart"/>
      <w:r w:rsidRPr="00DC637A">
        <w:rPr>
          <w:rFonts w:ascii="Times New Roman" w:eastAsia="Times New Roman" w:hAnsi="Times New Roman" w:cs="Times New Roman"/>
          <w:b/>
          <w:bCs/>
        </w:rPr>
        <w:t>Noorin</w:t>
      </w:r>
      <w:proofErr w:type="spellEnd"/>
      <w:r w:rsidRPr="00DC637A">
        <w:rPr>
          <w:rFonts w:ascii="Times New Roman" w:eastAsia="Times New Roman" w:hAnsi="Times New Roman" w:cs="Times New Roman"/>
          <w:b/>
          <w:bCs/>
        </w:rPr>
        <w:t xml:space="preserve"> Khamisani</w:t>
      </w:r>
      <w:r w:rsidR="18E124EE" w:rsidRPr="00DC637A">
        <w:rPr>
          <w:rFonts w:ascii="Times New Roman" w:eastAsia="Times New Roman" w:hAnsi="Times New Roman" w:cs="Times New Roman"/>
          <w:b/>
          <w:bCs/>
          <w:vertAlign w:val="superscript"/>
        </w:rPr>
        <w:t>1*</w:t>
      </w:r>
      <w:r w:rsidR="18E124EE" w:rsidRPr="00DC637A">
        <w:rPr>
          <w:rFonts w:ascii="Times New Roman" w:eastAsia="Times New Roman" w:hAnsi="Times New Roman" w:cs="Times New Roman"/>
          <w:b/>
          <w:bCs/>
        </w:rPr>
        <w:t xml:space="preserve">, </w:t>
      </w:r>
      <w:r w:rsidR="3BF62A99" w:rsidRPr="00DC637A">
        <w:rPr>
          <w:rFonts w:ascii="Times New Roman" w:eastAsia="Times New Roman" w:hAnsi="Times New Roman" w:cs="Times New Roman"/>
          <w:b/>
          <w:bCs/>
        </w:rPr>
        <w:t>Corinna Joyce</w:t>
      </w:r>
      <w:r w:rsidR="18E124EE" w:rsidRPr="00DC637A">
        <w:rPr>
          <w:rFonts w:ascii="Times New Roman" w:eastAsia="Times New Roman" w:hAnsi="Times New Roman" w:cs="Times New Roman"/>
          <w:b/>
          <w:bCs/>
          <w:vertAlign w:val="superscript"/>
        </w:rPr>
        <w:t>2</w:t>
      </w:r>
      <w:r w:rsidR="18E124EE" w:rsidRPr="00DC637A">
        <w:rPr>
          <w:rFonts w:ascii="Times New Roman" w:eastAsia="Times New Roman" w:hAnsi="Times New Roman" w:cs="Times New Roman"/>
          <w:b/>
          <w:bCs/>
        </w:rPr>
        <w:t xml:space="preserve">, </w:t>
      </w:r>
      <w:r w:rsidR="2D631F47" w:rsidRPr="00DC637A">
        <w:rPr>
          <w:rFonts w:ascii="Times New Roman" w:eastAsia="Times New Roman" w:hAnsi="Times New Roman" w:cs="Times New Roman"/>
          <w:b/>
          <w:bCs/>
        </w:rPr>
        <w:t>Karen Ryan</w:t>
      </w:r>
      <w:r w:rsidR="18E124EE" w:rsidRPr="00DC637A">
        <w:rPr>
          <w:rFonts w:ascii="Times New Roman" w:eastAsia="Times New Roman" w:hAnsi="Times New Roman" w:cs="Times New Roman"/>
          <w:b/>
          <w:bCs/>
          <w:vertAlign w:val="superscript"/>
        </w:rPr>
        <w:t>3</w:t>
      </w:r>
    </w:p>
    <w:p w14:paraId="651EFABA" w14:textId="3BC1ED3E" w:rsidR="18E124EE" w:rsidRPr="00DC637A" w:rsidRDefault="18E124EE" w:rsidP="3B04D1AA">
      <w:pPr>
        <w:spacing w:after="0"/>
        <w:jc w:val="center"/>
        <w:rPr>
          <w:rFonts w:ascii="Times New Roman" w:eastAsia="Times New Roman" w:hAnsi="Times New Roman" w:cs="Times New Roman"/>
          <w:b/>
          <w:bCs/>
          <w:vertAlign w:val="superscript"/>
        </w:rPr>
      </w:pPr>
      <w:r w:rsidRPr="00DC637A">
        <w:rPr>
          <w:rFonts w:ascii="Times New Roman" w:eastAsia="Times New Roman" w:hAnsi="Times New Roman" w:cs="Times New Roman"/>
          <w:b/>
          <w:bCs/>
        </w:rPr>
        <w:t xml:space="preserve"> </w:t>
      </w:r>
      <w:r w:rsidR="73653EEB" w:rsidRPr="00DC637A">
        <w:rPr>
          <w:rFonts w:ascii="Times New Roman" w:eastAsia="Times New Roman" w:hAnsi="Times New Roman" w:cs="Times New Roman"/>
          <w:b/>
          <w:bCs/>
        </w:rPr>
        <w:t>Carolina Quintero Rodriguez</w:t>
      </w:r>
      <w:r w:rsidR="73653EEB" w:rsidRPr="00DC637A">
        <w:rPr>
          <w:rFonts w:ascii="Times New Roman" w:eastAsia="Times New Roman" w:hAnsi="Times New Roman" w:cs="Times New Roman"/>
          <w:b/>
          <w:bCs/>
          <w:vertAlign w:val="superscript"/>
        </w:rPr>
        <w:t>4</w:t>
      </w:r>
      <w:r w:rsidR="73653EEB" w:rsidRPr="00DC637A">
        <w:rPr>
          <w:rFonts w:ascii="Times New Roman" w:eastAsia="Times New Roman" w:hAnsi="Times New Roman" w:cs="Times New Roman"/>
          <w:b/>
          <w:bCs/>
        </w:rPr>
        <w:t xml:space="preserve">, Daphne Mohajer </w:t>
      </w:r>
      <w:proofErr w:type="spellStart"/>
      <w:r w:rsidR="73653EEB" w:rsidRPr="00DC637A">
        <w:rPr>
          <w:rFonts w:ascii="Times New Roman" w:eastAsia="Times New Roman" w:hAnsi="Times New Roman" w:cs="Times New Roman"/>
          <w:b/>
          <w:bCs/>
        </w:rPr>
        <w:t>va</w:t>
      </w:r>
      <w:proofErr w:type="spellEnd"/>
      <w:r w:rsidR="73653EEB" w:rsidRPr="00DC637A">
        <w:rPr>
          <w:rFonts w:ascii="Times New Roman" w:eastAsia="Times New Roman" w:hAnsi="Times New Roman" w:cs="Times New Roman"/>
          <w:b/>
          <w:bCs/>
        </w:rPr>
        <w:t xml:space="preserve"> Pesaran</w:t>
      </w:r>
      <w:r w:rsidR="73653EEB" w:rsidRPr="00DC637A">
        <w:rPr>
          <w:rFonts w:ascii="Times New Roman" w:eastAsia="Times New Roman" w:hAnsi="Times New Roman" w:cs="Times New Roman"/>
          <w:b/>
          <w:bCs/>
          <w:vertAlign w:val="superscript"/>
        </w:rPr>
        <w:t>5</w:t>
      </w:r>
      <w:r w:rsidR="73653EEB" w:rsidRPr="00DC637A">
        <w:rPr>
          <w:rFonts w:ascii="Times New Roman" w:eastAsia="Times New Roman" w:hAnsi="Times New Roman" w:cs="Times New Roman"/>
          <w:b/>
          <w:bCs/>
        </w:rPr>
        <w:t>, Grazia Sousa</w:t>
      </w:r>
      <w:r w:rsidR="73653EEB" w:rsidRPr="00DC637A">
        <w:rPr>
          <w:rFonts w:ascii="Times New Roman" w:eastAsia="Times New Roman" w:hAnsi="Times New Roman" w:cs="Times New Roman"/>
          <w:b/>
          <w:bCs/>
          <w:vertAlign w:val="superscript"/>
        </w:rPr>
        <w:t>6</w:t>
      </w:r>
    </w:p>
    <w:p w14:paraId="49A7D674" w14:textId="5ABA9ACA" w:rsidR="7377A30A" w:rsidRPr="00DC637A" w:rsidRDefault="7377A30A" w:rsidP="3B04D1AA">
      <w:pPr>
        <w:spacing w:after="0"/>
        <w:jc w:val="center"/>
        <w:rPr>
          <w:rFonts w:ascii="Times New Roman" w:eastAsia="Times New Roman" w:hAnsi="Times New Roman" w:cs="Times New Roman"/>
          <w:b/>
          <w:bCs/>
        </w:rPr>
      </w:pPr>
      <w:r w:rsidRPr="00DC637A">
        <w:rPr>
          <w:rFonts w:ascii="Times New Roman" w:eastAsia="Times New Roman" w:hAnsi="Times New Roman" w:cs="Times New Roman"/>
          <w:b/>
          <w:bCs/>
        </w:rPr>
        <w:t>a</w:t>
      </w:r>
      <w:r w:rsidR="73653EEB" w:rsidRPr="00DC637A">
        <w:rPr>
          <w:rFonts w:ascii="Times New Roman" w:eastAsia="Times New Roman" w:hAnsi="Times New Roman" w:cs="Times New Roman"/>
          <w:b/>
          <w:bCs/>
        </w:rPr>
        <w:t>nd Lara Torres</w:t>
      </w:r>
      <w:r w:rsidR="73653EEB" w:rsidRPr="00DC637A">
        <w:rPr>
          <w:rFonts w:ascii="Times New Roman" w:eastAsia="Times New Roman" w:hAnsi="Times New Roman" w:cs="Times New Roman"/>
          <w:b/>
          <w:bCs/>
          <w:vertAlign w:val="superscript"/>
        </w:rPr>
        <w:t>7</w:t>
      </w:r>
    </w:p>
    <w:p w14:paraId="5131B272" w14:textId="6FCB34AD" w:rsidR="3B04D1AA" w:rsidRPr="00DC637A" w:rsidRDefault="3B04D1AA" w:rsidP="3B04D1AA">
      <w:pPr>
        <w:spacing w:after="0"/>
        <w:jc w:val="center"/>
        <w:rPr>
          <w:rFonts w:ascii="Times New Roman" w:eastAsia="Times New Roman" w:hAnsi="Times New Roman" w:cs="Times New Roman"/>
          <w:sz w:val="20"/>
          <w:szCs w:val="20"/>
        </w:rPr>
      </w:pPr>
    </w:p>
    <w:p w14:paraId="15CCEA25" w14:textId="7A99B605" w:rsidR="4A6D3FE7" w:rsidRPr="00DC637A" w:rsidRDefault="4A6D3FE7" w:rsidP="3B04D1AA">
      <w:pPr>
        <w:spacing w:after="0"/>
        <w:jc w:val="center"/>
        <w:rPr>
          <w:rFonts w:ascii="Times New Roman" w:eastAsia="Times New Roman" w:hAnsi="Times New Roman" w:cs="Times New Roman"/>
          <w:sz w:val="20"/>
          <w:szCs w:val="20"/>
        </w:rPr>
      </w:pPr>
      <w:commentRangeStart w:id="0"/>
      <w:r w:rsidRPr="00DC637A">
        <w:rPr>
          <w:rFonts w:ascii="Times New Roman" w:eastAsia="Times New Roman" w:hAnsi="Times New Roman" w:cs="Times New Roman"/>
          <w:sz w:val="20"/>
          <w:szCs w:val="20"/>
        </w:rPr>
        <w:t xml:space="preserve">Corinna Joyce, Program Manager Bachelor of Fashion (Enterprise), </w:t>
      </w:r>
      <w:r w:rsidR="4AC804C3" w:rsidRPr="00DC637A">
        <w:rPr>
          <w:rFonts w:ascii="Times New Roman" w:eastAsia="Times New Roman" w:hAnsi="Times New Roman" w:cs="Times New Roman"/>
          <w:sz w:val="20"/>
          <w:szCs w:val="20"/>
        </w:rPr>
        <w:t xml:space="preserve">School of Communication &amp; Design, </w:t>
      </w:r>
      <w:r w:rsidRPr="00DC637A">
        <w:rPr>
          <w:rFonts w:ascii="Times New Roman" w:eastAsia="Times New Roman" w:hAnsi="Times New Roman" w:cs="Times New Roman"/>
          <w:sz w:val="20"/>
          <w:szCs w:val="20"/>
        </w:rPr>
        <w:t>RMIT</w:t>
      </w:r>
      <w:r w:rsidR="0E2F9CC7" w:rsidRPr="00DC637A">
        <w:rPr>
          <w:rFonts w:ascii="Times New Roman" w:eastAsia="Times New Roman" w:hAnsi="Times New Roman" w:cs="Times New Roman"/>
          <w:sz w:val="20"/>
          <w:szCs w:val="20"/>
        </w:rPr>
        <w:t xml:space="preserve"> Vietnam, </w:t>
      </w:r>
      <w:hyperlink r:id="rId10">
        <w:r w:rsidR="0E2F9CC7" w:rsidRPr="00DC637A">
          <w:rPr>
            <w:rStyle w:val="Hyperlink"/>
            <w:rFonts w:ascii="Times New Roman" w:eastAsia="Times New Roman" w:hAnsi="Times New Roman" w:cs="Times New Roman"/>
            <w:sz w:val="20"/>
            <w:szCs w:val="20"/>
          </w:rPr>
          <w:t>corinna.erken@rmit.edu.vn</w:t>
        </w:r>
      </w:hyperlink>
    </w:p>
    <w:p w14:paraId="449136F3" w14:textId="6567AC25" w:rsidR="1558DEED" w:rsidRPr="00DC637A" w:rsidRDefault="1558DEED" w:rsidP="3B04D1AA">
      <w:pPr>
        <w:spacing w:after="0"/>
        <w:jc w:val="center"/>
        <w:rPr>
          <w:sz w:val="20"/>
          <w:szCs w:val="20"/>
        </w:rPr>
      </w:pPr>
      <w:proofErr w:type="spellStart"/>
      <w:r w:rsidRPr="00DC637A">
        <w:rPr>
          <w:sz w:val="20"/>
          <w:szCs w:val="20"/>
        </w:rPr>
        <w:t>Noorin</w:t>
      </w:r>
      <w:proofErr w:type="spellEnd"/>
      <w:r w:rsidRPr="00DC637A">
        <w:rPr>
          <w:sz w:val="20"/>
          <w:szCs w:val="20"/>
        </w:rPr>
        <w:t xml:space="preserve"> Khamisani, Programme Leader for Postgraduate Fashion, </w:t>
      </w:r>
      <w:proofErr w:type="spellStart"/>
      <w:r w:rsidRPr="00DC637A">
        <w:rPr>
          <w:sz w:val="20"/>
          <w:szCs w:val="20"/>
        </w:rPr>
        <w:t>Istituto</w:t>
      </w:r>
      <w:proofErr w:type="spellEnd"/>
      <w:r w:rsidRPr="00DC637A">
        <w:rPr>
          <w:sz w:val="20"/>
          <w:szCs w:val="20"/>
        </w:rPr>
        <w:t xml:space="preserve"> Marangoni London, </w:t>
      </w:r>
      <w:hyperlink r:id="rId11">
        <w:r w:rsidRPr="00DC637A">
          <w:rPr>
            <w:rStyle w:val="Hyperlink"/>
            <w:sz w:val="20"/>
            <w:szCs w:val="20"/>
          </w:rPr>
          <w:t>n.khamisani@istitutomarangoni.com</w:t>
        </w:r>
      </w:hyperlink>
      <w:commentRangeEnd w:id="0"/>
      <w:r w:rsidRPr="00DC637A">
        <w:commentReference w:id="0"/>
      </w:r>
    </w:p>
    <w:p w14:paraId="64DB9B88" w14:textId="716012E0" w:rsidR="1558DEED" w:rsidRPr="00DC637A" w:rsidRDefault="1558DEED" w:rsidP="3B04D1AA">
      <w:pPr>
        <w:spacing w:after="0"/>
        <w:jc w:val="center"/>
        <w:rPr>
          <w:sz w:val="20"/>
          <w:szCs w:val="20"/>
        </w:rPr>
      </w:pPr>
      <w:r w:rsidRPr="00DC637A">
        <w:rPr>
          <w:sz w:val="20"/>
          <w:szCs w:val="20"/>
        </w:rPr>
        <w:t xml:space="preserve">Karen Ryan, Course Leader </w:t>
      </w:r>
      <w:r w:rsidR="1AE60000" w:rsidRPr="00DC637A">
        <w:rPr>
          <w:sz w:val="20"/>
          <w:szCs w:val="20"/>
        </w:rPr>
        <w:t xml:space="preserve">BA &amp; </w:t>
      </w:r>
      <w:r w:rsidRPr="00DC637A">
        <w:rPr>
          <w:sz w:val="20"/>
          <w:szCs w:val="20"/>
        </w:rPr>
        <w:t xml:space="preserve">MA Fashion Marketing, </w:t>
      </w:r>
      <w:r w:rsidR="1B859346" w:rsidRPr="00DC637A">
        <w:rPr>
          <w:sz w:val="20"/>
          <w:szCs w:val="20"/>
        </w:rPr>
        <w:t xml:space="preserve">School of Architecture, Art &amp; Design, </w:t>
      </w:r>
      <w:r w:rsidRPr="00DC637A">
        <w:rPr>
          <w:sz w:val="20"/>
          <w:szCs w:val="20"/>
        </w:rPr>
        <w:t xml:space="preserve">Faculty of Creative and Cultural Industries, University of Portsmouth, </w:t>
      </w:r>
      <w:hyperlink r:id="rId16">
        <w:r w:rsidRPr="00DC637A">
          <w:rPr>
            <w:rStyle w:val="Hyperlink"/>
            <w:sz w:val="20"/>
            <w:szCs w:val="20"/>
          </w:rPr>
          <w:t>karen.ryan@port.ac.uk</w:t>
        </w:r>
      </w:hyperlink>
    </w:p>
    <w:p w14:paraId="3A822104" w14:textId="0208CB72" w:rsidR="61E7AC7D" w:rsidRPr="00DC637A" w:rsidRDefault="61E7AC7D" w:rsidP="3B04D1AA">
      <w:pPr>
        <w:spacing w:after="0"/>
        <w:jc w:val="center"/>
        <w:rPr>
          <w:rStyle w:val="Hyperlink"/>
          <w:sz w:val="20"/>
          <w:szCs w:val="20"/>
        </w:rPr>
      </w:pPr>
      <w:r w:rsidRPr="00DC637A">
        <w:rPr>
          <w:sz w:val="20"/>
          <w:szCs w:val="20"/>
        </w:rPr>
        <w:t xml:space="preserve">Dr. Carolina </w:t>
      </w:r>
      <w:r w:rsidR="4722771C" w:rsidRPr="00DC637A">
        <w:rPr>
          <w:sz w:val="20"/>
          <w:szCs w:val="20"/>
        </w:rPr>
        <w:t>Quintero</w:t>
      </w:r>
      <w:r w:rsidRPr="00DC637A">
        <w:rPr>
          <w:sz w:val="20"/>
          <w:szCs w:val="20"/>
        </w:rPr>
        <w:t xml:space="preserve"> Rodriguez, Senior Lecturer, School of Fashion &amp; Textiles, College of Design &amp; Social Context, RMIT University, Melbourne, Australia, </w:t>
      </w:r>
      <w:hyperlink r:id="rId17">
        <w:r w:rsidRPr="00DC637A">
          <w:rPr>
            <w:rStyle w:val="Hyperlink"/>
            <w:sz w:val="20"/>
            <w:szCs w:val="20"/>
          </w:rPr>
          <w:t>carolina.quinterorodriguez@rmit.edu.au</w:t>
        </w:r>
      </w:hyperlink>
    </w:p>
    <w:p w14:paraId="19E211D0" w14:textId="5AC66917" w:rsidR="1AFA03BD" w:rsidRPr="00DC637A" w:rsidRDefault="1AFA03BD" w:rsidP="3B04D1AA">
      <w:pPr>
        <w:spacing w:after="0"/>
        <w:jc w:val="center"/>
        <w:rPr>
          <w:sz w:val="20"/>
          <w:szCs w:val="20"/>
        </w:rPr>
      </w:pPr>
      <w:r w:rsidRPr="00DC637A">
        <w:rPr>
          <w:sz w:val="20"/>
          <w:szCs w:val="20"/>
        </w:rPr>
        <w:t xml:space="preserve">Dr. Daphne Mohajer </w:t>
      </w:r>
      <w:proofErr w:type="spellStart"/>
      <w:r w:rsidRPr="00DC637A">
        <w:rPr>
          <w:sz w:val="20"/>
          <w:szCs w:val="20"/>
        </w:rPr>
        <w:t>va</w:t>
      </w:r>
      <w:proofErr w:type="spellEnd"/>
      <w:r w:rsidRPr="00DC637A">
        <w:rPr>
          <w:sz w:val="20"/>
          <w:szCs w:val="20"/>
        </w:rPr>
        <w:t xml:space="preserve"> </w:t>
      </w:r>
      <w:proofErr w:type="spellStart"/>
      <w:r w:rsidRPr="00DC637A">
        <w:rPr>
          <w:sz w:val="20"/>
          <w:szCs w:val="20"/>
        </w:rPr>
        <w:t>Pesaran</w:t>
      </w:r>
      <w:proofErr w:type="spellEnd"/>
      <w:r w:rsidRPr="00DC637A">
        <w:rPr>
          <w:sz w:val="20"/>
          <w:szCs w:val="20"/>
        </w:rPr>
        <w:t xml:space="preserve">, Senior Lecturer, School of Fashion &amp; Textiles, College of Design &amp; Social Context, RMIT University, Melbourne, Australia, </w:t>
      </w:r>
      <w:hyperlink r:id="rId18">
        <w:r w:rsidRPr="00DC637A">
          <w:rPr>
            <w:rStyle w:val="Hyperlink"/>
            <w:sz w:val="20"/>
            <w:szCs w:val="20"/>
          </w:rPr>
          <w:t>daphne.mohajer.va.pesaran@rmit.edu.au</w:t>
        </w:r>
      </w:hyperlink>
    </w:p>
    <w:p w14:paraId="53EEEA8A" w14:textId="77B4F5E9" w:rsidR="71C70C6F" w:rsidRPr="00DC637A" w:rsidRDefault="71C70C6F" w:rsidP="3B04D1AA">
      <w:pPr>
        <w:spacing w:after="0"/>
        <w:jc w:val="center"/>
        <w:rPr>
          <w:sz w:val="20"/>
          <w:szCs w:val="20"/>
        </w:rPr>
      </w:pPr>
      <w:r w:rsidRPr="00DC637A">
        <w:rPr>
          <w:sz w:val="20"/>
          <w:szCs w:val="20"/>
        </w:rPr>
        <w:t xml:space="preserve">Dr. </w:t>
      </w:r>
      <w:r w:rsidR="509283FF" w:rsidRPr="00DC637A">
        <w:rPr>
          <w:sz w:val="20"/>
          <w:szCs w:val="20"/>
        </w:rPr>
        <w:t xml:space="preserve">Graziela Sousa, Fashion Design Teacher and Researcher, </w:t>
      </w:r>
      <w:proofErr w:type="spellStart"/>
      <w:r w:rsidR="509283FF" w:rsidRPr="00DC637A">
        <w:rPr>
          <w:sz w:val="20"/>
          <w:szCs w:val="20"/>
        </w:rPr>
        <w:t>FA_Ulisboa</w:t>
      </w:r>
      <w:proofErr w:type="spellEnd"/>
      <w:r w:rsidR="509283FF" w:rsidRPr="00DC637A">
        <w:rPr>
          <w:sz w:val="20"/>
          <w:szCs w:val="20"/>
        </w:rPr>
        <w:t xml:space="preserve">, </w:t>
      </w:r>
      <w:hyperlink r:id="rId19">
        <w:r w:rsidR="509283FF" w:rsidRPr="00DC637A">
          <w:rPr>
            <w:sz w:val="20"/>
            <w:szCs w:val="20"/>
          </w:rPr>
          <w:t>agrazielasousa@gmail.com</w:t>
        </w:r>
      </w:hyperlink>
    </w:p>
    <w:p w14:paraId="76836A65" w14:textId="25487D91" w:rsidR="13955E0B" w:rsidRPr="00DC637A" w:rsidRDefault="13955E0B" w:rsidP="3B04D1AA">
      <w:pPr>
        <w:spacing w:after="0"/>
        <w:jc w:val="center"/>
        <w:rPr>
          <w:sz w:val="20"/>
          <w:szCs w:val="20"/>
        </w:rPr>
      </w:pPr>
      <w:r w:rsidRPr="00DC637A">
        <w:rPr>
          <w:sz w:val="20"/>
          <w:szCs w:val="20"/>
        </w:rPr>
        <w:t>Dr</w:t>
      </w:r>
      <w:r w:rsidR="0FE4C721" w:rsidRPr="00DC637A">
        <w:rPr>
          <w:sz w:val="20"/>
          <w:szCs w:val="20"/>
        </w:rPr>
        <w:t>.</w:t>
      </w:r>
      <w:r w:rsidRPr="00DC637A">
        <w:rPr>
          <w:sz w:val="20"/>
          <w:szCs w:val="20"/>
        </w:rPr>
        <w:t xml:space="preserve"> Lara Torres, Senior Lecturer BA (Hons) Fashion and Textile Design</w:t>
      </w:r>
      <w:r w:rsidR="19982969" w:rsidRPr="00DC637A">
        <w:rPr>
          <w:sz w:val="20"/>
          <w:szCs w:val="20"/>
        </w:rPr>
        <w:t xml:space="preserve">, </w:t>
      </w:r>
      <w:r w:rsidRPr="00DC637A">
        <w:rPr>
          <w:sz w:val="20"/>
          <w:szCs w:val="20"/>
        </w:rPr>
        <w:t xml:space="preserve">School of </w:t>
      </w:r>
      <w:r w:rsidR="7E6E628D" w:rsidRPr="00DC637A">
        <w:rPr>
          <w:sz w:val="20"/>
          <w:szCs w:val="20"/>
        </w:rPr>
        <w:t>Architecture</w:t>
      </w:r>
      <w:r w:rsidR="542D0C32" w:rsidRPr="00DC637A">
        <w:rPr>
          <w:sz w:val="20"/>
          <w:szCs w:val="20"/>
        </w:rPr>
        <w:t xml:space="preserve">, </w:t>
      </w:r>
      <w:r w:rsidRPr="00DC637A">
        <w:rPr>
          <w:sz w:val="20"/>
          <w:szCs w:val="20"/>
        </w:rPr>
        <w:t>Art</w:t>
      </w:r>
      <w:r w:rsidR="75DBAC59" w:rsidRPr="00DC637A">
        <w:rPr>
          <w:sz w:val="20"/>
          <w:szCs w:val="20"/>
        </w:rPr>
        <w:t xml:space="preserve"> &amp; Design</w:t>
      </w:r>
      <w:r w:rsidR="0CD8241E" w:rsidRPr="00DC637A">
        <w:rPr>
          <w:sz w:val="20"/>
          <w:szCs w:val="20"/>
        </w:rPr>
        <w:t xml:space="preserve">, </w:t>
      </w:r>
      <w:r w:rsidRPr="00DC637A">
        <w:rPr>
          <w:sz w:val="20"/>
          <w:szCs w:val="20"/>
        </w:rPr>
        <w:t>Faculty of Creative &amp; Cultural Industries</w:t>
      </w:r>
      <w:r w:rsidR="50E56183" w:rsidRPr="00DC637A">
        <w:rPr>
          <w:sz w:val="20"/>
          <w:szCs w:val="20"/>
        </w:rPr>
        <w:t xml:space="preserve">, </w:t>
      </w:r>
      <w:r w:rsidRPr="00DC637A">
        <w:rPr>
          <w:sz w:val="20"/>
          <w:szCs w:val="20"/>
        </w:rPr>
        <w:t>University of Portsmouth</w:t>
      </w:r>
      <w:r w:rsidR="3E053866" w:rsidRPr="00DC637A">
        <w:rPr>
          <w:sz w:val="20"/>
          <w:szCs w:val="20"/>
        </w:rPr>
        <w:t xml:space="preserve">, </w:t>
      </w:r>
      <w:r w:rsidRPr="00DC637A">
        <w:rPr>
          <w:sz w:val="20"/>
          <w:szCs w:val="20"/>
        </w:rPr>
        <w:t xml:space="preserve"> </w:t>
      </w:r>
      <w:hyperlink r:id="rId20">
        <w:r w:rsidRPr="00DC637A">
          <w:rPr>
            <w:rStyle w:val="Hyperlink"/>
            <w:sz w:val="20"/>
            <w:szCs w:val="20"/>
          </w:rPr>
          <w:t>lara.torres@port.ac.uk</w:t>
        </w:r>
      </w:hyperlink>
    </w:p>
    <w:p w14:paraId="3BEB1F4F" w14:textId="779BBB9A" w:rsidR="18E124EE" w:rsidRPr="00DC637A" w:rsidRDefault="18E124EE" w:rsidP="3B04D1AA">
      <w:pPr>
        <w:spacing w:after="0"/>
        <w:jc w:val="center"/>
        <w:rPr>
          <w:rFonts w:ascii="Times New Roman" w:eastAsia="Times New Roman" w:hAnsi="Times New Roman" w:cs="Times New Roman"/>
          <w:sz w:val="20"/>
          <w:szCs w:val="20"/>
        </w:rPr>
      </w:pPr>
      <w:r w:rsidRPr="00DC637A">
        <w:rPr>
          <w:rFonts w:ascii="Times New Roman" w:eastAsia="Times New Roman" w:hAnsi="Times New Roman" w:cs="Times New Roman"/>
          <w:sz w:val="20"/>
          <w:szCs w:val="20"/>
        </w:rPr>
        <w:t xml:space="preserve"> </w:t>
      </w:r>
    </w:p>
    <w:p w14:paraId="11B63096" w14:textId="27E42DE6" w:rsidR="18E124EE" w:rsidRPr="00DC637A" w:rsidRDefault="18E124EE" w:rsidP="3B04D1AA">
      <w:pPr>
        <w:spacing w:after="0"/>
        <w:jc w:val="center"/>
        <w:rPr>
          <w:rFonts w:ascii="Times New Roman" w:eastAsia="Times New Roman" w:hAnsi="Times New Roman" w:cs="Times New Roman"/>
          <w:sz w:val="20"/>
          <w:szCs w:val="20"/>
        </w:rPr>
      </w:pPr>
      <w:r w:rsidRPr="00DC637A">
        <w:rPr>
          <w:rFonts w:ascii="Times New Roman" w:eastAsia="Times New Roman" w:hAnsi="Times New Roman" w:cs="Times New Roman"/>
          <w:sz w:val="20"/>
          <w:szCs w:val="20"/>
        </w:rPr>
        <w:t xml:space="preserve"> </w:t>
      </w:r>
    </w:p>
    <w:p w14:paraId="3686D83E" w14:textId="7F625879" w:rsidR="18E124EE" w:rsidRPr="00DC637A" w:rsidRDefault="18E124EE" w:rsidP="3B04D1AA">
      <w:pPr>
        <w:spacing w:after="0"/>
        <w:rPr>
          <w:rFonts w:ascii="Times New Roman" w:eastAsia="Times New Roman" w:hAnsi="Times New Roman" w:cs="Times New Roman"/>
          <w:b/>
          <w:bCs/>
        </w:rPr>
      </w:pPr>
      <w:r w:rsidRPr="00DC637A">
        <w:rPr>
          <w:rFonts w:ascii="Times New Roman" w:eastAsia="Times New Roman" w:hAnsi="Times New Roman" w:cs="Times New Roman"/>
          <w:b/>
          <w:bCs/>
        </w:rPr>
        <w:t>Abstract</w:t>
      </w:r>
      <w:r w:rsidR="392C3F9C" w:rsidRPr="00DC637A">
        <w:rPr>
          <w:rFonts w:ascii="Times New Roman" w:eastAsia="Times New Roman" w:hAnsi="Times New Roman" w:cs="Times New Roman"/>
          <w:b/>
          <w:bCs/>
        </w:rPr>
        <w:t xml:space="preserve"> </w:t>
      </w:r>
    </w:p>
    <w:p w14:paraId="19D3D6D7" w14:textId="0339A73F" w:rsidR="140008E1" w:rsidRPr="00DC637A" w:rsidRDefault="140008E1"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In response to the urgent climate crisis and evolving demands of the global fashion industry, educational institutions must integrate sustainability into their curricula. By aligning fashion programs with student perspectives and the United Nations Sustainability Development Goals (SDGs), future </w:t>
      </w:r>
      <w:r w:rsidR="6189A54C" w:rsidRPr="00DC637A">
        <w:rPr>
          <w:rFonts w:ascii="Times New Roman" w:eastAsia="Times New Roman" w:hAnsi="Times New Roman" w:cs="Times New Roman"/>
          <w:color w:val="000000" w:themeColor="text1"/>
        </w:rPr>
        <w:t>professionals</w:t>
      </w:r>
      <w:r w:rsidRPr="00DC637A">
        <w:rPr>
          <w:rFonts w:ascii="Times New Roman" w:eastAsia="Times New Roman" w:hAnsi="Times New Roman" w:cs="Times New Roman"/>
          <w:color w:val="000000" w:themeColor="text1"/>
        </w:rPr>
        <w:t xml:space="preserve"> can acquire the necessary knowledge and skills. </w:t>
      </w:r>
      <w:r w:rsidR="2F5D8DD0" w:rsidRPr="00DC637A">
        <w:rPr>
          <w:rFonts w:ascii="Times New Roman" w:eastAsia="Times New Roman" w:hAnsi="Times New Roman" w:cs="Times New Roman"/>
          <w:color w:val="000000" w:themeColor="text1"/>
        </w:rPr>
        <w:t>A</w:t>
      </w:r>
      <w:r w:rsidRPr="00DC637A">
        <w:rPr>
          <w:rFonts w:ascii="Times New Roman" w:eastAsia="Times New Roman" w:hAnsi="Times New Roman" w:cs="Times New Roman"/>
          <w:color w:val="000000" w:themeColor="text1"/>
        </w:rPr>
        <w:t xml:space="preserve">ddressing social and environmental </w:t>
      </w:r>
      <w:r w:rsidR="534BB63F" w:rsidRPr="00DC637A">
        <w:rPr>
          <w:rFonts w:ascii="Times New Roman" w:eastAsia="Times New Roman" w:hAnsi="Times New Roman" w:cs="Times New Roman"/>
          <w:color w:val="000000" w:themeColor="text1"/>
        </w:rPr>
        <w:t xml:space="preserve">concerns </w:t>
      </w:r>
      <w:r w:rsidRPr="00DC637A">
        <w:rPr>
          <w:rFonts w:ascii="Times New Roman" w:eastAsia="Times New Roman" w:hAnsi="Times New Roman" w:cs="Times New Roman"/>
          <w:color w:val="000000" w:themeColor="text1"/>
        </w:rPr>
        <w:t>in fashion education remains paramount.</w:t>
      </w:r>
    </w:p>
    <w:p w14:paraId="532A9DF4" w14:textId="4DF7E50C" w:rsidR="140008E1" w:rsidRPr="00DC637A" w:rsidRDefault="140008E1"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This study explores global student perceptions of sustainability within fashion curricula, exploring how educational practices influence attitudes towards sustainable fashion in consumer and producer countries. Building on collaborative research </w:t>
      </w:r>
      <w:r w:rsidR="1818D496" w:rsidRPr="00DC637A">
        <w:rPr>
          <w:rFonts w:ascii="Times New Roman" w:eastAsia="Times New Roman" w:hAnsi="Times New Roman" w:cs="Times New Roman"/>
          <w:color w:val="000000" w:themeColor="text1"/>
        </w:rPr>
        <w:t xml:space="preserve">between RMIT University </w:t>
      </w:r>
      <w:r w:rsidR="705E4776" w:rsidRPr="00DC637A">
        <w:rPr>
          <w:rFonts w:ascii="Times New Roman" w:eastAsia="Times New Roman" w:hAnsi="Times New Roman" w:cs="Times New Roman"/>
          <w:color w:val="000000" w:themeColor="text1"/>
        </w:rPr>
        <w:t>Vietnam and</w:t>
      </w:r>
      <w:r w:rsidRPr="00DC637A">
        <w:rPr>
          <w:rFonts w:ascii="Times New Roman" w:eastAsia="Times New Roman" w:hAnsi="Times New Roman" w:cs="Times New Roman"/>
          <w:color w:val="000000" w:themeColor="text1"/>
        </w:rPr>
        <w:t xml:space="preserve"> the University of Portsmouth</w:t>
      </w:r>
      <w:r w:rsidR="4680FD86" w:rsidRPr="00DC637A">
        <w:rPr>
          <w:rFonts w:ascii="Times New Roman" w:eastAsia="Times New Roman" w:hAnsi="Times New Roman" w:cs="Times New Roman"/>
          <w:color w:val="000000" w:themeColor="text1"/>
        </w:rPr>
        <w:t xml:space="preserve"> in 2023</w:t>
      </w:r>
      <w:r w:rsidRPr="00DC637A">
        <w:rPr>
          <w:rFonts w:ascii="Times New Roman" w:eastAsia="Times New Roman" w:hAnsi="Times New Roman" w:cs="Times New Roman"/>
          <w:color w:val="000000" w:themeColor="text1"/>
        </w:rPr>
        <w:t xml:space="preserve">, </w:t>
      </w:r>
      <w:r w:rsidR="3607C85C" w:rsidRPr="00DC637A">
        <w:rPr>
          <w:rFonts w:ascii="Times New Roman" w:eastAsia="Times New Roman" w:hAnsi="Times New Roman" w:cs="Times New Roman"/>
          <w:color w:val="000000" w:themeColor="text1"/>
        </w:rPr>
        <w:t>the project has been extended to involve student cohorts from</w:t>
      </w:r>
      <w:r w:rsidRPr="00DC637A">
        <w:rPr>
          <w:rFonts w:ascii="Times New Roman" w:eastAsia="Times New Roman" w:hAnsi="Times New Roman" w:cs="Times New Roman"/>
          <w:color w:val="000000" w:themeColor="text1"/>
        </w:rPr>
        <w:t xml:space="preserve"> </w:t>
      </w:r>
      <w:proofErr w:type="spellStart"/>
      <w:r w:rsidRPr="00DC637A">
        <w:rPr>
          <w:rFonts w:ascii="Times New Roman" w:eastAsia="Times New Roman" w:hAnsi="Times New Roman" w:cs="Times New Roman"/>
          <w:color w:val="000000" w:themeColor="text1"/>
        </w:rPr>
        <w:t>Istituto</w:t>
      </w:r>
      <w:proofErr w:type="spellEnd"/>
      <w:r w:rsidRPr="00DC637A">
        <w:rPr>
          <w:rFonts w:ascii="Times New Roman" w:eastAsia="Times New Roman" w:hAnsi="Times New Roman" w:cs="Times New Roman"/>
          <w:color w:val="000000" w:themeColor="text1"/>
        </w:rPr>
        <w:t xml:space="preserve"> Marangoni London, RMIT University Melbourne, and the University of Lisbon</w:t>
      </w:r>
      <w:r w:rsidR="1E7EE1CE" w:rsidRPr="00DC637A">
        <w:rPr>
          <w:rFonts w:ascii="Times New Roman" w:eastAsia="Times New Roman" w:hAnsi="Times New Roman" w:cs="Times New Roman"/>
          <w:color w:val="000000" w:themeColor="text1"/>
        </w:rPr>
        <w:t>.</w:t>
      </w:r>
    </w:p>
    <w:p w14:paraId="32E2908A" w14:textId="169EE2D8" w:rsidR="140008E1" w:rsidRPr="00DC637A" w:rsidRDefault="140008E1"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Through survey data analysis, the research identifies factors shaping student views on sustainability and assesses pedagogical effectiveness. By understanding these influences, educators can enhance student engagement and promote sustainable practices within the industry. </w:t>
      </w:r>
      <w:r w:rsidRPr="00DC637A">
        <w:rPr>
          <w:rFonts w:ascii="Times New Roman" w:eastAsia="Times New Roman" w:hAnsi="Times New Roman" w:cs="Times New Roman"/>
          <w:color w:val="000000" w:themeColor="text1"/>
        </w:rPr>
        <w:lastRenderedPageBreak/>
        <w:t xml:space="preserve">This approach underscores the importance of </w:t>
      </w:r>
      <w:r w:rsidRPr="00DC637A">
        <w:rPr>
          <w:rFonts w:ascii="Times New Roman" w:eastAsia="Times New Roman" w:hAnsi="Times New Roman" w:cs="Times New Roman"/>
          <w:b/>
          <w:bCs/>
          <w:color w:val="000000" w:themeColor="text1"/>
        </w:rPr>
        <w:t>active learning pedagogies</w:t>
      </w:r>
      <w:r w:rsidRPr="00DC637A">
        <w:rPr>
          <w:rFonts w:ascii="Times New Roman" w:eastAsia="Times New Roman" w:hAnsi="Times New Roman" w:cs="Times New Roman"/>
          <w:color w:val="000000" w:themeColor="text1"/>
        </w:rPr>
        <w:t xml:space="preserve"> in fostering sustainable commitments.</w:t>
      </w:r>
      <w:r w:rsidR="75E7112E"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The research contributes to ongoing conversations about education's role in shaping the fashion industry's future. By conducting a comparative analysis across diverse student cohorts and programs globally, it offers insights into effective sustainable education practices in various cultural and educational settings.</w:t>
      </w:r>
    </w:p>
    <w:p w14:paraId="68712B7E" w14:textId="77777777" w:rsidR="00734583" w:rsidRPr="00DC637A" w:rsidRDefault="00734583" w:rsidP="3B04D1AA">
      <w:pPr>
        <w:spacing w:after="0" w:line="360" w:lineRule="auto"/>
        <w:rPr>
          <w:rFonts w:ascii="Times New Roman" w:eastAsia="Times New Roman" w:hAnsi="Times New Roman" w:cs="Times New Roman"/>
          <w:color w:val="000000" w:themeColor="text1"/>
        </w:rPr>
      </w:pPr>
    </w:p>
    <w:p w14:paraId="6DC4A6CD" w14:textId="2EA20B0C" w:rsidR="140008E1" w:rsidRPr="00DC637A" w:rsidRDefault="140008E1"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Integrating sustainability into higher education benefits students, academics, and industry professionals alike. Students gain specialized skills for evolving industries, boosting employability and sustainability contributions. Academics benefit from flexible curricula supporting innovative practices and industry connections. Industry professionals can leverage academic collaborations to stay updated on sustainability trends and recruit new talent.</w:t>
      </w:r>
    </w:p>
    <w:p w14:paraId="69FB256F" w14:textId="24357606" w:rsidR="140008E1" w:rsidRPr="00DC637A" w:rsidRDefault="140008E1"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Advocating for a student-</w:t>
      </w:r>
      <w:r w:rsidR="208805EE" w:rsidRPr="00DC637A">
        <w:rPr>
          <w:rFonts w:ascii="Times New Roman" w:eastAsia="Times New Roman" w:hAnsi="Times New Roman" w:cs="Times New Roman"/>
          <w:color w:val="000000" w:themeColor="text1"/>
        </w:rPr>
        <w:t>centred</w:t>
      </w:r>
      <w:r w:rsidRPr="00DC637A">
        <w:rPr>
          <w:rFonts w:ascii="Times New Roman" w:eastAsia="Times New Roman" w:hAnsi="Times New Roman" w:cs="Times New Roman"/>
          <w:color w:val="000000" w:themeColor="text1"/>
        </w:rPr>
        <w:t xml:space="preserve"> approach to sustainable fashion education, this study emphasizes the importance of creative research and practical applications for shaping a forward-thinking industry-aligned educational framework.</w:t>
      </w:r>
    </w:p>
    <w:p w14:paraId="686ABC1A" w14:textId="4AACED06" w:rsidR="3B04D1AA" w:rsidRPr="00DC637A" w:rsidRDefault="3B04D1AA" w:rsidP="3B04D1AA">
      <w:pPr>
        <w:spacing w:after="0" w:line="360" w:lineRule="auto"/>
        <w:rPr>
          <w:rFonts w:ascii="Times New Roman" w:eastAsia="Times New Roman" w:hAnsi="Times New Roman" w:cs="Times New Roman"/>
          <w:color w:val="000000" w:themeColor="text1"/>
        </w:rPr>
      </w:pPr>
    </w:p>
    <w:p w14:paraId="0D9980A8" w14:textId="10227B08" w:rsidR="18E124EE" w:rsidRPr="00DC637A" w:rsidRDefault="18E124EE" w:rsidP="3B04D1AA">
      <w:pPr>
        <w:spacing w:after="0"/>
        <w:rPr>
          <w:rFonts w:ascii="Times New Roman" w:eastAsia="Times New Roman" w:hAnsi="Times New Roman" w:cs="Times New Roman"/>
          <w:color w:val="000000" w:themeColor="text1"/>
        </w:rPr>
      </w:pPr>
      <w:r w:rsidRPr="00DC637A">
        <w:rPr>
          <w:rFonts w:ascii="Times New Roman" w:eastAsia="Times New Roman" w:hAnsi="Times New Roman" w:cs="Times New Roman"/>
          <w:b/>
          <w:bCs/>
        </w:rPr>
        <w:t>Key Words</w:t>
      </w:r>
      <w:r w:rsidRPr="00DC637A">
        <w:rPr>
          <w:rFonts w:ascii="Times New Roman" w:eastAsia="Times New Roman" w:hAnsi="Times New Roman" w:cs="Times New Roman"/>
        </w:rPr>
        <w:t xml:space="preserve">: </w:t>
      </w:r>
      <w:r w:rsidR="215740B3" w:rsidRPr="00DC637A">
        <w:rPr>
          <w:rFonts w:ascii="Times New Roman" w:eastAsia="Times New Roman" w:hAnsi="Times New Roman" w:cs="Times New Roman"/>
          <w:color w:val="000000" w:themeColor="text1"/>
        </w:rPr>
        <w:t>Creative Pedagogy; Design Education; Fashion Curriculum; Social Responsibility; Sustainability</w:t>
      </w:r>
    </w:p>
    <w:p w14:paraId="613E58F9" w14:textId="4C5F909C" w:rsidR="3B04D1AA" w:rsidRPr="00DC637A" w:rsidRDefault="3B04D1AA" w:rsidP="3B04D1AA">
      <w:pPr>
        <w:spacing w:after="0"/>
        <w:rPr>
          <w:rFonts w:ascii="Times New Roman" w:eastAsia="Times New Roman" w:hAnsi="Times New Roman" w:cs="Times New Roman"/>
          <w:b/>
          <w:bCs/>
          <w:color w:val="000000" w:themeColor="text1"/>
        </w:rPr>
      </w:pPr>
    </w:p>
    <w:p w14:paraId="457F64F7" w14:textId="4FDE5C99" w:rsidR="3B04D1AA" w:rsidRPr="00DC637A" w:rsidRDefault="3B04D1AA" w:rsidP="3B04D1AA">
      <w:pPr>
        <w:rPr>
          <w:rFonts w:ascii="Times New Roman" w:eastAsia="Times New Roman" w:hAnsi="Times New Roman" w:cs="Times New Roman"/>
          <w:b/>
          <w:bCs/>
        </w:rPr>
      </w:pPr>
    </w:p>
    <w:p w14:paraId="5C126810" w14:textId="46420058" w:rsidR="6F5FD5C7" w:rsidRPr="00DC637A" w:rsidRDefault="6F5FD5C7" w:rsidP="3B04D1AA">
      <w:pPr>
        <w:spacing w:after="0" w:line="360" w:lineRule="auto"/>
        <w:rPr>
          <w:rFonts w:ascii="Times New Roman" w:eastAsia="Times New Roman" w:hAnsi="Times New Roman" w:cs="Times New Roman"/>
          <w:b/>
          <w:bCs/>
        </w:rPr>
      </w:pPr>
      <w:r w:rsidRPr="00DC637A">
        <w:rPr>
          <w:rFonts w:ascii="Times New Roman" w:eastAsia="Times New Roman" w:hAnsi="Times New Roman" w:cs="Times New Roman"/>
          <w:b/>
          <w:bCs/>
        </w:rPr>
        <w:t>INTRODUCTION &amp; CONTEXT</w:t>
      </w:r>
    </w:p>
    <w:p w14:paraId="37432DB5" w14:textId="004EF1D0" w:rsidR="3BAD5A2F" w:rsidRPr="00DC637A" w:rsidRDefault="3BAD5A2F" w:rsidP="3B04D1AA">
      <w:pPr>
        <w:rPr>
          <w:rFonts w:ascii="Times New Roman" w:eastAsia="Times New Roman" w:hAnsi="Times New Roman" w:cs="Times New Roman"/>
          <w:b/>
          <w:bCs/>
        </w:rPr>
      </w:pPr>
      <w:r w:rsidRPr="00DC637A">
        <w:rPr>
          <w:rFonts w:ascii="Times New Roman" w:eastAsia="Times New Roman" w:hAnsi="Times New Roman" w:cs="Times New Roman"/>
          <w:b/>
          <w:bCs/>
        </w:rPr>
        <w:t xml:space="preserve"> </w:t>
      </w:r>
      <w:r w:rsidR="2A2096A8" w:rsidRPr="00DC637A">
        <w:rPr>
          <w:rFonts w:ascii="Times New Roman" w:eastAsia="Times New Roman" w:hAnsi="Times New Roman" w:cs="Times New Roman"/>
          <w:b/>
          <w:bCs/>
        </w:rPr>
        <w:t xml:space="preserve">    </w:t>
      </w:r>
    </w:p>
    <w:p w14:paraId="01EAFB86" w14:textId="689ABC44" w:rsidR="4A8EF6BA" w:rsidRPr="00DC637A" w:rsidRDefault="4A8EF6BA"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It is now more crucial than ever for </w:t>
      </w:r>
      <w:r w:rsidR="2127B543" w:rsidRPr="00DC637A">
        <w:rPr>
          <w:rFonts w:ascii="Times New Roman" w:eastAsia="Times New Roman" w:hAnsi="Times New Roman" w:cs="Times New Roman"/>
          <w:color w:val="000000" w:themeColor="text1"/>
        </w:rPr>
        <w:t>universitie</w:t>
      </w:r>
      <w:r w:rsidRPr="00DC637A">
        <w:rPr>
          <w:rFonts w:ascii="Times New Roman" w:eastAsia="Times New Roman" w:hAnsi="Times New Roman" w:cs="Times New Roman"/>
          <w:color w:val="000000" w:themeColor="text1"/>
        </w:rPr>
        <w:t xml:space="preserve">s to incorporate sustainability into their curricula to respond to the climate emergency and global fashion industry needs. Aligning the fashion </w:t>
      </w:r>
      <w:r w:rsidR="2F5F5AC7" w:rsidRPr="00DC637A">
        <w:rPr>
          <w:rFonts w:ascii="Times New Roman" w:eastAsia="Times New Roman" w:hAnsi="Times New Roman" w:cs="Times New Roman"/>
          <w:color w:val="000000" w:themeColor="text1"/>
        </w:rPr>
        <w:t xml:space="preserve">and textiles </w:t>
      </w:r>
      <w:r w:rsidRPr="00DC637A">
        <w:rPr>
          <w:rFonts w:ascii="Times New Roman" w:eastAsia="Times New Roman" w:hAnsi="Times New Roman" w:cs="Times New Roman"/>
          <w:color w:val="000000" w:themeColor="text1"/>
        </w:rPr>
        <w:t>curriculum with student perspectives</w:t>
      </w:r>
      <w:r w:rsidR="3AE048DC"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and the UN Sustainab</w:t>
      </w:r>
      <w:r w:rsidR="6F025F3B" w:rsidRPr="00DC637A">
        <w:rPr>
          <w:rFonts w:ascii="Times New Roman" w:eastAsia="Times New Roman" w:hAnsi="Times New Roman" w:cs="Times New Roman"/>
          <w:color w:val="000000" w:themeColor="text1"/>
        </w:rPr>
        <w:t>le</w:t>
      </w:r>
      <w:r w:rsidRPr="00DC637A">
        <w:rPr>
          <w:rFonts w:ascii="Times New Roman" w:eastAsia="Times New Roman" w:hAnsi="Times New Roman" w:cs="Times New Roman"/>
          <w:color w:val="000000" w:themeColor="text1"/>
        </w:rPr>
        <w:t xml:space="preserve"> Development Goals (SDGs) ensures that the next generation of fashion </w:t>
      </w:r>
      <w:r w:rsidR="4C29ECBC" w:rsidRPr="00DC637A">
        <w:rPr>
          <w:rFonts w:ascii="Times New Roman" w:eastAsia="Times New Roman" w:hAnsi="Times New Roman" w:cs="Times New Roman"/>
          <w:color w:val="000000" w:themeColor="text1"/>
        </w:rPr>
        <w:t>professionals</w:t>
      </w:r>
      <w:r w:rsidRPr="00DC637A">
        <w:rPr>
          <w:rFonts w:ascii="Times New Roman" w:eastAsia="Times New Roman" w:hAnsi="Times New Roman" w:cs="Times New Roman"/>
          <w:color w:val="000000" w:themeColor="text1"/>
        </w:rPr>
        <w:t xml:space="preserve"> are equipped with knowledge and skills to thrive in an evolving industry. Although some fashion</w:t>
      </w:r>
      <w:r w:rsidR="05499AD7" w:rsidRPr="00DC637A">
        <w:rPr>
          <w:rFonts w:ascii="Times New Roman" w:eastAsia="Times New Roman" w:hAnsi="Times New Roman" w:cs="Times New Roman"/>
          <w:color w:val="000000" w:themeColor="text1"/>
        </w:rPr>
        <w:t xml:space="preserve"> and textiles</w:t>
      </w:r>
      <w:r w:rsidRPr="00DC637A">
        <w:rPr>
          <w:rFonts w:ascii="Times New Roman" w:eastAsia="Times New Roman" w:hAnsi="Times New Roman" w:cs="Times New Roman"/>
          <w:color w:val="000000" w:themeColor="text1"/>
        </w:rPr>
        <w:t xml:space="preserve"> programs have made significant strides, there is more to achieve when addressing both social and environmental considerations in education. </w:t>
      </w:r>
    </w:p>
    <w:p w14:paraId="24BFE877" w14:textId="61C9BCA1" w:rsidR="3531FAAA" w:rsidRPr="00DC637A" w:rsidRDefault="3531FAAA" w:rsidP="3B04D1AA">
      <w:pPr>
        <w:spacing w:after="0" w:line="360" w:lineRule="auto"/>
        <w:rPr>
          <w:rFonts w:ascii="Times New Roman" w:eastAsia="Times New Roman" w:hAnsi="Times New Roman" w:cs="Times New Roman"/>
        </w:rPr>
      </w:pPr>
      <w:r w:rsidRPr="00DC637A">
        <w:rPr>
          <w:rFonts w:ascii="Times New Roman" w:eastAsia="Times New Roman" w:hAnsi="Times New Roman" w:cs="Times New Roman"/>
        </w:rPr>
        <w:t xml:space="preserve">For more than a decade, the project initiators have concentrated on fashion education with a sustainability lens at various international </w:t>
      </w:r>
      <w:r w:rsidR="60E767F3" w:rsidRPr="00DC637A">
        <w:rPr>
          <w:rFonts w:ascii="Times New Roman" w:eastAsia="Times New Roman" w:hAnsi="Times New Roman" w:cs="Times New Roman"/>
        </w:rPr>
        <w:t>universitie</w:t>
      </w:r>
      <w:r w:rsidRPr="00DC637A">
        <w:rPr>
          <w:rFonts w:ascii="Times New Roman" w:eastAsia="Times New Roman" w:hAnsi="Times New Roman" w:cs="Times New Roman"/>
        </w:rPr>
        <w:t xml:space="preserve">s. An observed transformation in students' attitudes towards sustainability is evident: a decade ago, they often questioned the necessity of learning about sustainability, now, its integration into the curriculum is increasingly expected. </w:t>
      </w:r>
      <w:r w:rsidRPr="00DC637A">
        <w:rPr>
          <w:rFonts w:ascii="Times New Roman" w:eastAsia="Times New Roman" w:hAnsi="Times New Roman" w:cs="Times New Roman"/>
        </w:rPr>
        <w:lastRenderedPageBreak/>
        <w:t>This evolving mindset aligns with the current trend of youth-led climate demonstrations that are actively engaging educational institutions throughout Europe</w:t>
      </w:r>
      <w:r w:rsidR="0E81E278" w:rsidRPr="00DC637A">
        <w:rPr>
          <w:rFonts w:ascii="Times New Roman" w:eastAsia="Times New Roman" w:hAnsi="Times New Roman" w:cs="Times New Roman"/>
        </w:rPr>
        <w:t xml:space="preserve"> (Gayle, 2023)</w:t>
      </w:r>
      <w:r w:rsidRPr="00DC637A">
        <w:rPr>
          <w:rFonts w:ascii="Times New Roman" w:eastAsia="Times New Roman" w:hAnsi="Times New Roman" w:cs="Times New Roman"/>
        </w:rPr>
        <w:t>.</w:t>
      </w:r>
    </w:p>
    <w:p w14:paraId="0CC9F9E3" w14:textId="18D5B411" w:rsidR="5D245F58" w:rsidRPr="00DC637A" w:rsidRDefault="5D245F58"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Through shared dialogue, </w:t>
      </w:r>
      <w:r w:rsidR="39A8CC31" w:rsidRPr="00DC637A">
        <w:rPr>
          <w:rFonts w:ascii="Times New Roman" w:eastAsia="Times New Roman" w:hAnsi="Times New Roman" w:cs="Times New Roman"/>
          <w:color w:val="000000" w:themeColor="text1"/>
        </w:rPr>
        <w:t xml:space="preserve">it has been </w:t>
      </w:r>
      <w:r w:rsidRPr="00DC637A">
        <w:rPr>
          <w:rFonts w:ascii="Times New Roman" w:eastAsia="Times New Roman" w:hAnsi="Times New Roman" w:cs="Times New Roman"/>
          <w:color w:val="000000" w:themeColor="text1"/>
        </w:rPr>
        <w:t>r</w:t>
      </w:r>
      <w:r w:rsidR="489C8523" w:rsidRPr="00DC637A">
        <w:rPr>
          <w:rFonts w:ascii="Times New Roman" w:eastAsia="Times New Roman" w:hAnsi="Times New Roman" w:cs="Times New Roman"/>
          <w:color w:val="000000" w:themeColor="text1"/>
        </w:rPr>
        <w:t xml:space="preserve">ecognised </w:t>
      </w:r>
      <w:r w:rsidRPr="00DC637A">
        <w:rPr>
          <w:rFonts w:ascii="Times New Roman" w:eastAsia="Times New Roman" w:hAnsi="Times New Roman" w:cs="Times New Roman"/>
          <w:color w:val="000000" w:themeColor="text1"/>
        </w:rPr>
        <w:t xml:space="preserve">that </w:t>
      </w:r>
      <w:r w:rsidR="65AEFF10" w:rsidRPr="00DC637A">
        <w:rPr>
          <w:rFonts w:ascii="Times New Roman" w:eastAsia="Times New Roman" w:hAnsi="Times New Roman" w:cs="Times New Roman"/>
          <w:color w:val="000000" w:themeColor="text1"/>
        </w:rPr>
        <w:t>adopting</w:t>
      </w:r>
      <w:r w:rsidRPr="00DC637A">
        <w:rPr>
          <w:rFonts w:ascii="Times New Roman" w:eastAsia="Times New Roman" w:hAnsi="Times New Roman" w:cs="Times New Roman"/>
          <w:color w:val="000000" w:themeColor="text1"/>
        </w:rPr>
        <w:t xml:space="preserve"> a student-centred approach in </w:t>
      </w:r>
      <w:r w:rsidR="2AB20991" w:rsidRPr="00DC637A">
        <w:rPr>
          <w:rFonts w:ascii="Times New Roman" w:eastAsia="Times New Roman" w:hAnsi="Times New Roman" w:cs="Times New Roman"/>
          <w:color w:val="000000" w:themeColor="text1"/>
        </w:rPr>
        <w:t>a</w:t>
      </w:r>
      <w:r w:rsidRPr="00DC637A">
        <w:rPr>
          <w:rFonts w:ascii="Times New Roman" w:eastAsia="Times New Roman" w:hAnsi="Times New Roman" w:cs="Times New Roman"/>
          <w:color w:val="000000" w:themeColor="text1"/>
        </w:rPr>
        <w:t xml:space="preserve"> curriculum development </w:t>
      </w:r>
      <w:r w:rsidR="5274D555" w:rsidRPr="00DC637A">
        <w:rPr>
          <w:rFonts w:ascii="Times New Roman" w:eastAsia="Times New Roman" w:hAnsi="Times New Roman" w:cs="Times New Roman"/>
          <w:color w:val="000000" w:themeColor="text1"/>
        </w:rPr>
        <w:t xml:space="preserve">is required </w:t>
      </w:r>
      <w:r w:rsidR="2C9F04FF" w:rsidRPr="00DC637A">
        <w:rPr>
          <w:rFonts w:ascii="Times New Roman" w:eastAsia="Times New Roman" w:hAnsi="Times New Roman" w:cs="Times New Roman"/>
          <w:color w:val="000000" w:themeColor="text1"/>
        </w:rPr>
        <w:t>to have</w:t>
      </w:r>
      <w:r w:rsidRPr="00DC637A">
        <w:rPr>
          <w:rFonts w:ascii="Times New Roman" w:eastAsia="Times New Roman" w:hAnsi="Times New Roman" w:cs="Times New Roman"/>
          <w:color w:val="000000" w:themeColor="text1"/>
        </w:rPr>
        <w:t xml:space="preserve"> a better understanding of students' perceptions</w:t>
      </w:r>
      <w:r w:rsidR="4286B6C1" w:rsidRPr="00DC637A">
        <w:rPr>
          <w:rFonts w:ascii="Times New Roman" w:eastAsia="Times New Roman" w:hAnsi="Times New Roman" w:cs="Times New Roman"/>
          <w:color w:val="000000" w:themeColor="text1"/>
        </w:rPr>
        <w:t xml:space="preserve"> and expectations</w:t>
      </w:r>
      <w:r w:rsidR="73420AC6"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This realisation led to the rationale for this research project</w:t>
      </w:r>
      <w:r w:rsidR="3A23CA55" w:rsidRPr="00DC637A">
        <w:rPr>
          <w:rFonts w:ascii="Times New Roman" w:eastAsia="Times New Roman" w:hAnsi="Times New Roman" w:cs="Times New Roman"/>
          <w:color w:val="000000" w:themeColor="text1"/>
        </w:rPr>
        <w:t>, which</w:t>
      </w:r>
      <w:r w:rsidRPr="00DC637A">
        <w:rPr>
          <w:rFonts w:ascii="Times New Roman" w:eastAsia="Times New Roman" w:hAnsi="Times New Roman" w:cs="Times New Roman"/>
          <w:color w:val="000000" w:themeColor="text1"/>
        </w:rPr>
        <w:t xml:space="preserve"> aim</w:t>
      </w:r>
      <w:r w:rsidR="46F26BAD" w:rsidRPr="00DC637A">
        <w:rPr>
          <w:rFonts w:ascii="Times New Roman" w:eastAsia="Times New Roman" w:hAnsi="Times New Roman" w:cs="Times New Roman"/>
          <w:color w:val="000000" w:themeColor="text1"/>
        </w:rPr>
        <w:t>s</w:t>
      </w:r>
      <w:r w:rsidRPr="00DC637A">
        <w:rPr>
          <w:rFonts w:ascii="Times New Roman" w:eastAsia="Times New Roman" w:hAnsi="Times New Roman" w:cs="Times New Roman"/>
          <w:color w:val="000000" w:themeColor="text1"/>
        </w:rPr>
        <w:t xml:space="preserve"> to </w:t>
      </w:r>
      <w:r w:rsidR="3C078BA7" w:rsidRPr="00DC637A">
        <w:rPr>
          <w:rFonts w:ascii="Times New Roman" w:eastAsia="Times New Roman" w:hAnsi="Times New Roman" w:cs="Times New Roman"/>
          <w:color w:val="000000" w:themeColor="text1"/>
        </w:rPr>
        <w:t>establish an</w:t>
      </w:r>
      <w:r w:rsidRPr="00DC637A">
        <w:rPr>
          <w:rFonts w:ascii="Times New Roman" w:eastAsia="Times New Roman" w:hAnsi="Times New Roman" w:cs="Times New Roman"/>
          <w:color w:val="000000" w:themeColor="text1"/>
        </w:rPr>
        <w:t xml:space="preserve"> understanding of what students have learned </w:t>
      </w:r>
      <w:r w:rsidR="12578761" w:rsidRPr="00DC637A">
        <w:rPr>
          <w:rFonts w:ascii="Times New Roman" w:eastAsia="Times New Roman" w:hAnsi="Times New Roman" w:cs="Times New Roman"/>
          <w:color w:val="000000" w:themeColor="text1"/>
        </w:rPr>
        <w:t>about</w:t>
      </w:r>
      <w:r w:rsidRPr="00DC637A">
        <w:rPr>
          <w:rFonts w:ascii="Times New Roman" w:eastAsia="Times New Roman" w:hAnsi="Times New Roman" w:cs="Times New Roman"/>
          <w:color w:val="000000" w:themeColor="text1"/>
        </w:rPr>
        <w:t xml:space="preserve"> sustainability</w:t>
      </w:r>
      <w:r w:rsidR="6FDA80F6" w:rsidRPr="00DC637A">
        <w:rPr>
          <w:rFonts w:ascii="Times New Roman" w:eastAsia="Times New Roman" w:hAnsi="Times New Roman" w:cs="Times New Roman"/>
          <w:color w:val="000000" w:themeColor="text1"/>
        </w:rPr>
        <w:t xml:space="preserve"> and what they want to learn more about</w:t>
      </w:r>
      <w:r w:rsidR="3F614490" w:rsidRPr="00DC637A">
        <w:rPr>
          <w:rFonts w:ascii="Times New Roman" w:eastAsia="Times New Roman" w:hAnsi="Times New Roman" w:cs="Times New Roman"/>
          <w:color w:val="000000" w:themeColor="text1"/>
        </w:rPr>
        <w:t>.</w:t>
      </w:r>
      <w:r w:rsidR="1208D225" w:rsidRPr="00DC637A">
        <w:rPr>
          <w:rFonts w:ascii="Times New Roman" w:eastAsia="Times New Roman" w:hAnsi="Times New Roman" w:cs="Times New Roman"/>
          <w:color w:val="000000" w:themeColor="text1"/>
        </w:rPr>
        <w:t xml:space="preserve">  </w:t>
      </w:r>
      <w:r w:rsidR="3F614490" w:rsidRPr="00DC637A">
        <w:rPr>
          <w:rFonts w:ascii="Times New Roman" w:eastAsia="Times New Roman" w:hAnsi="Times New Roman" w:cs="Times New Roman"/>
          <w:color w:val="000000" w:themeColor="text1"/>
        </w:rPr>
        <w:t xml:space="preserve">Drawing on </w:t>
      </w:r>
      <w:r w:rsidR="1842756A" w:rsidRPr="00DC637A">
        <w:rPr>
          <w:rFonts w:ascii="Times New Roman" w:eastAsia="Times New Roman" w:hAnsi="Times New Roman" w:cs="Times New Roman"/>
          <w:color w:val="000000" w:themeColor="text1"/>
        </w:rPr>
        <w:t xml:space="preserve">the author’s </w:t>
      </w:r>
      <w:r w:rsidR="3F614490" w:rsidRPr="00DC637A">
        <w:rPr>
          <w:rFonts w:ascii="Times New Roman" w:eastAsia="Times New Roman" w:hAnsi="Times New Roman" w:cs="Times New Roman"/>
          <w:color w:val="000000" w:themeColor="text1"/>
        </w:rPr>
        <w:t xml:space="preserve">academic </w:t>
      </w:r>
      <w:r w:rsidR="05E1AF01" w:rsidRPr="00DC637A">
        <w:rPr>
          <w:rFonts w:ascii="Times New Roman" w:eastAsia="Times New Roman" w:hAnsi="Times New Roman" w:cs="Times New Roman"/>
          <w:color w:val="000000" w:themeColor="text1"/>
        </w:rPr>
        <w:t>network, a</w:t>
      </w:r>
      <w:r w:rsidR="3F614490" w:rsidRPr="00DC637A">
        <w:rPr>
          <w:rFonts w:ascii="Times New Roman" w:eastAsia="Times New Roman" w:hAnsi="Times New Roman" w:cs="Times New Roman"/>
          <w:color w:val="000000" w:themeColor="text1"/>
        </w:rPr>
        <w:t xml:space="preserve"> team of </w:t>
      </w:r>
      <w:r w:rsidR="2BC7068C" w:rsidRPr="00DC637A">
        <w:rPr>
          <w:rFonts w:ascii="Times New Roman" w:eastAsia="Times New Roman" w:hAnsi="Times New Roman" w:cs="Times New Roman"/>
          <w:color w:val="000000" w:themeColor="text1"/>
        </w:rPr>
        <w:t>seven</w:t>
      </w:r>
      <w:r w:rsidR="749CE791" w:rsidRPr="00DC637A">
        <w:rPr>
          <w:rFonts w:ascii="Times New Roman" w:eastAsia="Times New Roman" w:hAnsi="Times New Roman" w:cs="Times New Roman"/>
          <w:color w:val="000000" w:themeColor="text1"/>
        </w:rPr>
        <w:t xml:space="preserve"> was built</w:t>
      </w:r>
      <w:r w:rsidR="3F614490" w:rsidRPr="00DC637A">
        <w:rPr>
          <w:rFonts w:ascii="Times New Roman" w:eastAsia="Times New Roman" w:hAnsi="Times New Roman" w:cs="Times New Roman"/>
          <w:color w:val="000000" w:themeColor="text1"/>
        </w:rPr>
        <w:t>, across five universities in four countries</w:t>
      </w:r>
      <w:r w:rsidR="29FA0855" w:rsidRPr="00DC637A">
        <w:rPr>
          <w:rFonts w:ascii="Times New Roman" w:eastAsia="Times New Roman" w:hAnsi="Times New Roman" w:cs="Times New Roman"/>
          <w:color w:val="000000" w:themeColor="text1"/>
        </w:rPr>
        <w:t xml:space="preserve"> and </w:t>
      </w:r>
      <w:r w:rsidR="3F614490" w:rsidRPr="00DC637A">
        <w:rPr>
          <w:rFonts w:ascii="Times New Roman" w:eastAsia="Times New Roman" w:hAnsi="Times New Roman" w:cs="Times New Roman"/>
          <w:color w:val="000000" w:themeColor="text1"/>
        </w:rPr>
        <w:t>across three continents</w:t>
      </w:r>
      <w:r w:rsidR="06917F64" w:rsidRPr="00DC637A">
        <w:rPr>
          <w:rFonts w:ascii="Times New Roman" w:eastAsia="Times New Roman" w:hAnsi="Times New Roman" w:cs="Times New Roman"/>
          <w:color w:val="000000" w:themeColor="text1"/>
        </w:rPr>
        <w:t xml:space="preserve"> (Table 1)</w:t>
      </w:r>
      <w:r w:rsidR="5CABB2D2" w:rsidRPr="00DC637A">
        <w:rPr>
          <w:rFonts w:ascii="Times New Roman" w:eastAsia="Times New Roman" w:hAnsi="Times New Roman" w:cs="Times New Roman"/>
          <w:color w:val="000000" w:themeColor="text1"/>
        </w:rPr>
        <w:t>.</w:t>
      </w:r>
    </w:p>
    <w:p w14:paraId="5E51D599" w14:textId="14C1E1FA" w:rsidR="3B04D1AA" w:rsidRPr="00DC637A" w:rsidRDefault="3B04D1AA" w:rsidP="3B04D1AA">
      <w:pPr>
        <w:spacing w:after="0" w:line="276" w:lineRule="auto"/>
        <w:rPr>
          <w:rFonts w:ascii="Times New Roman" w:eastAsia="Times New Roman" w:hAnsi="Times New Roman" w:cs="Times New Roman"/>
        </w:rPr>
      </w:pPr>
    </w:p>
    <w:tbl>
      <w:tblPr>
        <w:tblStyle w:val="TableGrid"/>
        <w:tblW w:w="0" w:type="auto"/>
        <w:jc w:val="center"/>
        <w:tblLayout w:type="fixed"/>
        <w:tblLook w:val="06A0" w:firstRow="1" w:lastRow="0" w:firstColumn="1" w:lastColumn="0" w:noHBand="1" w:noVBand="1"/>
      </w:tblPr>
      <w:tblGrid>
        <w:gridCol w:w="3120"/>
        <w:gridCol w:w="3120"/>
        <w:gridCol w:w="3120"/>
      </w:tblGrid>
      <w:tr w:rsidR="3B04D1AA" w:rsidRPr="00DC637A" w14:paraId="5DAA4189" w14:textId="77777777" w:rsidTr="3B04D1AA">
        <w:trPr>
          <w:trHeight w:val="300"/>
          <w:jc w:val="center"/>
        </w:trPr>
        <w:tc>
          <w:tcPr>
            <w:tcW w:w="3120" w:type="dxa"/>
          </w:tcPr>
          <w:p w14:paraId="736C8855" w14:textId="458E5A29" w:rsidR="1CF3FA41" w:rsidRPr="00DC637A" w:rsidRDefault="1CF3FA41" w:rsidP="3B04D1AA">
            <w:pPr>
              <w:jc w:val="center"/>
              <w:rPr>
                <w:rFonts w:ascii="Times New Roman" w:eastAsia="Times New Roman" w:hAnsi="Times New Roman" w:cs="Times New Roman"/>
                <w:b/>
                <w:bCs/>
              </w:rPr>
            </w:pPr>
            <w:r w:rsidRPr="00DC637A">
              <w:rPr>
                <w:rFonts w:ascii="Times New Roman" w:eastAsia="Times New Roman" w:hAnsi="Times New Roman" w:cs="Times New Roman"/>
                <w:b/>
                <w:bCs/>
              </w:rPr>
              <w:t>Name of Institution</w:t>
            </w:r>
          </w:p>
        </w:tc>
        <w:tc>
          <w:tcPr>
            <w:tcW w:w="3120" w:type="dxa"/>
          </w:tcPr>
          <w:p w14:paraId="6776D024" w14:textId="0727107F" w:rsidR="1CF3FA41" w:rsidRPr="00DC637A" w:rsidRDefault="1CF3FA41" w:rsidP="3B04D1AA">
            <w:pPr>
              <w:jc w:val="center"/>
              <w:rPr>
                <w:rFonts w:ascii="Times New Roman" w:eastAsia="Times New Roman" w:hAnsi="Times New Roman" w:cs="Times New Roman"/>
                <w:b/>
                <w:bCs/>
              </w:rPr>
            </w:pPr>
            <w:r w:rsidRPr="00DC637A">
              <w:rPr>
                <w:rFonts w:ascii="Times New Roman" w:eastAsia="Times New Roman" w:hAnsi="Times New Roman" w:cs="Times New Roman"/>
                <w:b/>
                <w:bCs/>
              </w:rPr>
              <w:t>Country</w:t>
            </w:r>
          </w:p>
        </w:tc>
        <w:tc>
          <w:tcPr>
            <w:tcW w:w="3120" w:type="dxa"/>
          </w:tcPr>
          <w:p w14:paraId="10840105" w14:textId="1DB2AB04" w:rsidR="1CF3FA41" w:rsidRPr="00DC637A" w:rsidRDefault="1CF3FA41" w:rsidP="3B04D1AA">
            <w:pPr>
              <w:jc w:val="center"/>
              <w:rPr>
                <w:rFonts w:ascii="Times New Roman" w:eastAsia="Times New Roman" w:hAnsi="Times New Roman" w:cs="Times New Roman"/>
                <w:b/>
                <w:bCs/>
              </w:rPr>
            </w:pPr>
            <w:r w:rsidRPr="00DC637A">
              <w:rPr>
                <w:rFonts w:ascii="Times New Roman" w:eastAsia="Times New Roman" w:hAnsi="Times New Roman" w:cs="Times New Roman"/>
                <w:b/>
                <w:bCs/>
              </w:rPr>
              <w:t>Fashion Academic</w:t>
            </w:r>
          </w:p>
        </w:tc>
      </w:tr>
      <w:tr w:rsidR="3B04D1AA" w:rsidRPr="00DC637A" w14:paraId="40F5578A" w14:textId="77777777" w:rsidTr="3B04D1AA">
        <w:trPr>
          <w:trHeight w:val="300"/>
          <w:jc w:val="center"/>
        </w:trPr>
        <w:tc>
          <w:tcPr>
            <w:tcW w:w="3120" w:type="dxa"/>
          </w:tcPr>
          <w:p w14:paraId="6A87457E" w14:textId="02D94BF2" w:rsidR="1CF3FA41" w:rsidRPr="00DC637A" w:rsidRDefault="1CF3FA41" w:rsidP="3B04D1AA">
            <w:pPr>
              <w:jc w:val="center"/>
              <w:rPr>
                <w:rFonts w:ascii="Times New Roman" w:eastAsia="Times New Roman" w:hAnsi="Times New Roman" w:cs="Times New Roman"/>
              </w:rPr>
            </w:pPr>
            <w:proofErr w:type="spellStart"/>
            <w:r w:rsidRPr="00DC637A">
              <w:rPr>
                <w:rFonts w:ascii="Times New Roman" w:eastAsia="Times New Roman" w:hAnsi="Times New Roman" w:cs="Times New Roman"/>
              </w:rPr>
              <w:t>Istituto</w:t>
            </w:r>
            <w:proofErr w:type="spellEnd"/>
            <w:r w:rsidRPr="00DC637A">
              <w:rPr>
                <w:rFonts w:ascii="Times New Roman" w:eastAsia="Times New Roman" w:hAnsi="Times New Roman" w:cs="Times New Roman"/>
              </w:rPr>
              <w:t xml:space="preserve"> Marangoni London</w:t>
            </w:r>
          </w:p>
        </w:tc>
        <w:tc>
          <w:tcPr>
            <w:tcW w:w="3120" w:type="dxa"/>
          </w:tcPr>
          <w:p w14:paraId="4E55FE69" w14:textId="3F794AAF"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United Kingdom</w:t>
            </w:r>
          </w:p>
        </w:tc>
        <w:tc>
          <w:tcPr>
            <w:tcW w:w="3120" w:type="dxa"/>
          </w:tcPr>
          <w:p w14:paraId="579A1EE6" w14:textId="7D0616C7" w:rsidR="1CF3FA41" w:rsidRPr="00DC637A" w:rsidRDefault="1CF3FA41" w:rsidP="3B04D1AA">
            <w:pPr>
              <w:jc w:val="center"/>
              <w:rPr>
                <w:rFonts w:ascii="Times New Roman" w:eastAsia="Times New Roman" w:hAnsi="Times New Roman" w:cs="Times New Roman"/>
              </w:rPr>
            </w:pPr>
            <w:proofErr w:type="spellStart"/>
            <w:r w:rsidRPr="00DC637A">
              <w:rPr>
                <w:rFonts w:ascii="Times New Roman" w:eastAsia="Times New Roman" w:hAnsi="Times New Roman" w:cs="Times New Roman"/>
              </w:rPr>
              <w:t>Noorin</w:t>
            </w:r>
            <w:proofErr w:type="spellEnd"/>
            <w:r w:rsidRPr="00DC637A">
              <w:rPr>
                <w:rFonts w:ascii="Times New Roman" w:eastAsia="Times New Roman" w:hAnsi="Times New Roman" w:cs="Times New Roman"/>
              </w:rPr>
              <w:t xml:space="preserve"> Khamisani</w:t>
            </w:r>
          </w:p>
        </w:tc>
      </w:tr>
      <w:tr w:rsidR="3B04D1AA" w:rsidRPr="00DC637A" w14:paraId="725D9CDE" w14:textId="77777777" w:rsidTr="3B04D1AA">
        <w:trPr>
          <w:trHeight w:val="300"/>
          <w:jc w:val="center"/>
        </w:trPr>
        <w:tc>
          <w:tcPr>
            <w:tcW w:w="3120" w:type="dxa"/>
          </w:tcPr>
          <w:p w14:paraId="0DF90029" w14:textId="1C42A718"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University of Portsmouth</w:t>
            </w:r>
          </w:p>
        </w:tc>
        <w:tc>
          <w:tcPr>
            <w:tcW w:w="3120" w:type="dxa"/>
          </w:tcPr>
          <w:p w14:paraId="4B249722" w14:textId="74CE9C45"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United Kingdom</w:t>
            </w:r>
          </w:p>
        </w:tc>
        <w:tc>
          <w:tcPr>
            <w:tcW w:w="3120" w:type="dxa"/>
          </w:tcPr>
          <w:p w14:paraId="14D6D3A4" w14:textId="311A4920"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Karen Ryan, Dr. Lara Torres</w:t>
            </w:r>
          </w:p>
        </w:tc>
      </w:tr>
      <w:tr w:rsidR="3B04D1AA" w:rsidRPr="00DC637A" w14:paraId="59A7CAD6" w14:textId="77777777" w:rsidTr="3B04D1AA">
        <w:trPr>
          <w:trHeight w:val="300"/>
          <w:jc w:val="center"/>
        </w:trPr>
        <w:tc>
          <w:tcPr>
            <w:tcW w:w="3120" w:type="dxa"/>
          </w:tcPr>
          <w:p w14:paraId="0DF7ACA4" w14:textId="56298A3C"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University of Lisbon</w:t>
            </w:r>
          </w:p>
        </w:tc>
        <w:tc>
          <w:tcPr>
            <w:tcW w:w="3120" w:type="dxa"/>
          </w:tcPr>
          <w:p w14:paraId="679B82FD" w14:textId="7FE76212"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Portugal</w:t>
            </w:r>
          </w:p>
        </w:tc>
        <w:tc>
          <w:tcPr>
            <w:tcW w:w="3120" w:type="dxa"/>
          </w:tcPr>
          <w:p w14:paraId="7448403C" w14:textId="30E4BC5C"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 xml:space="preserve">Dr. </w:t>
            </w:r>
            <w:r w:rsidR="72E0438C" w:rsidRPr="00DC637A">
              <w:rPr>
                <w:rFonts w:ascii="Times New Roman" w:eastAsia="Times New Roman" w:hAnsi="Times New Roman" w:cs="Times New Roman"/>
                <w:color w:val="222222"/>
              </w:rPr>
              <w:t>Graziela Sousa</w:t>
            </w:r>
          </w:p>
        </w:tc>
      </w:tr>
      <w:tr w:rsidR="3B04D1AA" w:rsidRPr="00DC637A" w14:paraId="4937BEC6" w14:textId="77777777" w:rsidTr="3B04D1AA">
        <w:trPr>
          <w:trHeight w:val="300"/>
          <w:jc w:val="center"/>
        </w:trPr>
        <w:tc>
          <w:tcPr>
            <w:tcW w:w="3120" w:type="dxa"/>
          </w:tcPr>
          <w:p w14:paraId="21916465" w14:textId="76A178FF"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RMIT Vietnam</w:t>
            </w:r>
          </w:p>
        </w:tc>
        <w:tc>
          <w:tcPr>
            <w:tcW w:w="3120" w:type="dxa"/>
          </w:tcPr>
          <w:p w14:paraId="4592D921" w14:textId="1A2F4E54"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Vietnam</w:t>
            </w:r>
          </w:p>
        </w:tc>
        <w:tc>
          <w:tcPr>
            <w:tcW w:w="3120" w:type="dxa"/>
          </w:tcPr>
          <w:p w14:paraId="2C94D991" w14:textId="5D993612"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Corinna Erken</w:t>
            </w:r>
          </w:p>
        </w:tc>
      </w:tr>
      <w:tr w:rsidR="3B04D1AA" w:rsidRPr="00DC637A" w14:paraId="10F19C01" w14:textId="77777777" w:rsidTr="3B04D1AA">
        <w:trPr>
          <w:trHeight w:val="300"/>
          <w:jc w:val="center"/>
        </w:trPr>
        <w:tc>
          <w:tcPr>
            <w:tcW w:w="3120" w:type="dxa"/>
          </w:tcPr>
          <w:p w14:paraId="7081C033" w14:textId="30E28D69"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RMIT Melbourne</w:t>
            </w:r>
          </w:p>
        </w:tc>
        <w:tc>
          <w:tcPr>
            <w:tcW w:w="3120" w:type="dxa"/>
          </w:tcPr>
          <w:p w14:paraId="71BE005B" w14:textId="08147B42"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Australia</w:t>
            </w:r>
          </w:p>
        </w:tc>
        <w:tc>
          <w:tcPr>
            <w:tcW w:w="3120" w:type="dxa"/>
          </w:tcPr>
          <w:p w14:paraId="790D79F0" w14:textId="0A285177" w:rsidR="1CF3FA41" w:rsidRPr="00DC637A" w:rsidRDefault="1CF3FA41" w:rsidP="3B04D1AA">
            <w:pPr>
              <w:jc w:val="center"/>
              <w:rPr>
                <w:rFonts w:ascii="Times New Roman" w:eastAsia="Times New Roman" w:hAnsi="Times New Roman" w:cs="Times New Roman"/>
              </w:rPr>
            </w:pPr>
            <w:r w:rsidRPr="00DC637A">
              <w:rPr>
                <w:rFonts w:ascii="Times New Roman" w:eastAsia="Times New Roman" w:hAnsi="Times New Roman" w:cs="Times New Roman"/>
              </w:rPr>
              <w:t xml:space="preserve">Dr. Daphne </w:t>
            </w:r>
            <w:r w:rsidR="5D43A92A" w:rsidRPr="00DC637A">
              <w:rPr>
                <w:rFonts w:ascii="Times New Roman" w:eastAsia="Times New Roman" w:hAnsi="Times New Roman" w:cs="Times New Roman"/>
              </w:rPr>
              <w:t xml:space="preserve">Mohajer </w:t>
            </w:r>
            <w:proofErr w:type="spellStart"/>
            <w:r w:rsidR="5D43A92A" w:rsidRPr="00DC637A">
              <w:rPr>
                <w:rFonts w:ascii="Times New Roman" w:eastAsia="Times New Roman" w:hAnsi="Times New Roman" w:cs="Times New Roman"/>
              </w:rPr>
              <w:t>va</w:t>
            </w:r>
            <w:proofErr w:type="spellEnd"/>
            <w:r w:rsidR="5D43A92A" w:rsidRPr="00DC637A">
              <w:rPr>
                <w:rFonts w:ascii="Times New Roman" w:eastAsia="Times New Roman" w:hAnsi="Times New Roman" w:cs="Times New Roman"/>
              </w:rPr>
              <w:t xml:space="preserve"> </w:t>
            </w:r>
            <w:proofErr w:type="spellStart"/>
            <w:r w:rsidR="5D43A92A" w:rsidRPr="00DC637A">
              <w:rPr>
                <w:rFonts w:ascii="Times New Roman" w:eastAsia="Times New Roman" w:hAnsi="Times New Roman" w:cs="Times New Roman"/>
              </w:rPr>
              <w:t>Pesaran</w:t>
            </w:r>
            <w:proofErr w:type="spellEnd"/>
            <w:r w:rsidRPr="00DC637A">
              <w:rPr>
                <w:rFonts w:ascii="Times New Roman" w:eastAsia="Times New Roman" w:hAnsi="Times New Roman" w:cs="Times New Roman"/>
              </w:rPr>
              <w:t xml:space="preserve">, Dr Carolina </w:t>
            </w:r>
            <w:r w:rsidR="5FAED738" w:rsidRPr="00DC637A">
              <w:rPr>
                <w:rFonts w:ascii="Times New Roman" w:eastAsia="Times New Roman" w:hAnsi="Times New Roman" w:cs="Times New Roman"/>
                <w:color w:val="000000" w:themeColor="text1"/>
              </w:rPr>
              <w:t>Quintero Rodriguez</w:t>
            </w:r>
          </w:p>
        </w:tc>
      </w:tr>
    </w:tbl>
    <w:p w14:paraId="4BA2803D" w14:textId="42865C33" w:rsidR="5CABB2D2" w:rsidRPr="00DC637A" w:rsidRDefault="5CABB2D2" w:rsidP="3B04D1AA">
      <w:pPr>
        <w:spacing w:after="0" w:line="276" w:lineRule="auto"/>
        <w:rPr>
          <w:rFonts w:ascii="Times New Roman" w:eastAsia="Times New Roman" w:hAnsi="Times New Roman" w:cs="Times New Roman"/>
        </w:rPr>
      </w:pPr>
      <w:r w:rsidRPr="00DC637A">
        <w:rPr>
          <w:rFonts w:ascii="Times New Roman" w:eastAsia="Times New Roman" w:hAnsi="Times New Roman" w:cs="Times New Roman"/>
        </w:rPr>
        <w:t xml:space="preserve"> </w:t>
      </w:r>
      <w:r w:rsidR="73F0F1E7" w:rsidRPr="00DC637A">
        <w:rPr>
          <w:rFonts w:ascii="Times New Roman" w:eastAsia="Times New Roman" w:hAnsi="Times New Roman" w:cs="Times New Roman"/>
        </w:rPr>
        <w:t xml:space="preserve">Table 1. Participating Institutions and </w:t>
      </w:r>
      <w:r w:rsidR="57257DD9" w:rsidRPr="00DC637A">
        <w:rPr>
          <w:rFonts w:ascii="Times New Roman" w:eastAsia="Times New Roman" w:hAnsi="Times New Roman" w:cs="Times New Roman"/>
        </w:rPr>
        <w:t>a</w:t>
      </w:r>
      <w:r w:rsidR="73F0F1E7" w:rsidRPr="00DC637A">
        <w:rPr>
          <w:rFonts w:ascii="Times New Roman" w:eastAsia="Times New Roman" w:hAnsi="Times New Roman" w:cs="Times New Roman"/>
        </w:rPr>
        <w:t>cademics.</w:t>
      </w:r>
    </w:p>
    <w:p w14:paraId="6AC5BF4B" w14:textId="22B8CF01" w:rsidR="3B04D1AA" w:rsidRPr="00DC637A" w:rsidRDefault="3B04D1AA" w:rsidP="3B04D1AA">
      <w:pPr>
        <w:spacing w:after="0" w:line="276" w:lineRule="auto"/>
        <w:rPr>
          <w:rFonts w:ascii="Times New Roman" w:eastAsia="Times New Roman" w:hAnsi="Times New Roman" w:cs="Times New Roman"/>
        </w:rPr>
      </w:pPr>
    </w:p>
    <w:p w14:paraId="09D3C7D7" w14:textId="308BD4AA" w:rsidR="5D245F58" w:rsidRPr="00DC637A" w:rsidRDefault="5D245F58"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Particularly </w:t>
      </w:r>
      <w:r w:rsidR="74098DB7" w:rsidRPr="00DC637A">
        <w:rPr>
          <w:rFonts w:ascii="Times New Roman" w:eastAsia="Times New Roman" w:hAnsi="Times New Roman" w:cs="Times New Roman"/>
          <w:color w:val="000000" w:themeColor="text1"/>
        </w:rPr>
        <w:t>si</w:t>
      </w:r>
      <w:r w:rsidRPr="00DC637A">
        <w:rPr>
          <w:rFonts w:ascii="Times New Roman" w:eastAsia="Times New Roman" w:hAnsi="Times New Roman" w:cs="Times New Roman"/>
          <w:color w:val="000000" w:themeColor="text1"/>
        </w:rPr>
        <w:t>g</w:t>
      </w:r>
      <w:r w:rsidR="74098DB7" w:rsidRPr="00DC637A">
        <w:rPr>
          <w:rFonts w:ascii="Times New Roman" w:eastAsia="Times New Roman" w:hAnsi="Times New Roman" w:cs="Times New Roman"/>
          <w:color w:val="000000" w:themeColor="text1"/>
        </w:rPr>
        <w:t>nificant</w:t>
      </w:r>
      <w:r w:rsidRPr="00DC637A">
        <w:rPr>
          <w:rFonts w:ascii="Times New Roman" w:eastAsia="Times New Roman" w:hAnsi="Times New Roman" w:cs="Times New Roman"/>
          <w:color w:val="000000" w:themeColor="text1"/>
        </w:rPr>
        <w:t xml:space="preserve"> for us will be explor</w:t>
      </w:r>
      <w:r w:rsidR="4FF5D58E" w:rsidRPr="00DC637A">
        <w:rPr>
          <w:rFonts w:ascii="Times New Roman" w:eastAsia="Times New Roman" w:hAnsi="Times New Roman" w:cs="Times New Roman"/>
          <w:color w:val="000000" w:themeColor="text1"/>
        </w:rPr>
        <w:t>ing the</w:t>
      </w:r>
      <w:r w:rsidRPr="00DC637A">
        <w:rPr>
          <w:rFonts w:ascii="Times New Roman" w:eastAsia="Times New Roman" w:hAnsi="Times New Roman" w:cs="Times New Roman"/>
          <w:color w:val="000000" w:themeColor="text1"/>
        </w:rPr>
        <w:t xml:space="preserve"> perceptions of students </w:t>
      </w:r>
      <w:r w:rsidR="2202BC12" w:rsidRPr="00DC637A">
        <w:rPr>
          <w:rFonts w:ascii="Times New Roman" w:eastAsia="Times New Roman" w:hAnsi="Times New Roman" w:cs="Times New Roman"/>
          <w:color w:val="000000" w:themeColor="text1"/>
        </w:rPr>
        <w:t>from</w:t>
      </w:r>
      <w:r w:rsidR="0B232129" w:rsidRPr="00DC637A">
        <w:rPr>
          <w:rFonts w:ascii="Times New Roman" w:eastAsia="Times New Roman" w:hAnsi="Times New Roman" w:cs="Times New Roman"/>
          <w:color w:val="000000" w:themeColor="text1"/>
        </w:rPr>
        <w:t xml:space="preserve"> </w:t>
      </w:r>
      <w:r w:rsidR="02915F14" w:rsidRPr="00DC637A">
        <w:rPr>
          <w:rFonts w:ascii="Times New Roman" w:eastAsia="Times New Roman" w:hAnsi="Times New Roman" w:cs="Times New Roman"/>
          <w:color w:val="000000" w:themeColor="text1"/>
        </w:rPr>
        <w:t>diverse cultural</w:t>
      </w:r>
      <w:r w:rsidRPr="00DC637A">
        <w:rPr>
          <w:rFonts w:ascii="Times New Roman" w:eastAsia="Times New Roman" w:hAnsi="Times New Roman" w:cs="Times New Roman"/>
          <w:color w:val="000000" w:themeColor="text1"/>
        </w:rPr>
        <w:t xml:space="preserve"> backgrounds, studying fashio</w:t>
      </w:r>
      <w:r w:rsidR="77C7DDEE" w:rsidRPr="00DC637A">
        <w:rPr>
          <w:rFonts w:ascii="Times New Roman" w:eastAsia="Times New Roman" w:hAnsi="Times New Roman" w:cs="Times New Roman"/>
          <w:color w:val="000000" w:themeColor="text1"/>
        </w:rPr>
        <w:t xml:space="preserve">n situated in countries </w:t>
      </w:r>
      <w:r w:rsidR="36871A03" w:rsidRPr="00DC637A">
        <w:rPr>
          <w:rFonts w:ascii="Times New Roman" w:eastAsia="Times New Roman" w:hAnsi="Times New Roman" w:cs="Times New Roman"/>
          <w:color w:val="000000" w:themeColor="text1"/>
        </w:rPr>
        <w:t>with</w:t>
      </w:r>
      <w:r w:rsidR="77C7DDEE" w:rsidRPr="00DC637A">
        <w:rPr>
          <w:rFonts w:ascii="Times New Roman" w:eastAsia="Times New Roman" w:hAnsi="Times New Roman" w:cs="Times New Roman"/>
          <w:color w:val="000000" w:themeColor="text1"/>
        </w:rPr>
        <w:t xml:space="preserve"> </w:t>
      </w:r>
      <w:r w:rsidR="2D7101B4" w:rsidRPr="00DC637A">
        <w:rPr>
          <w:rFonts w:ascii="Times New Roman" w:eastAsia="Times New Roman" w:hAnsi="Times New Roman" w:cs="Times New Roman"/>
          <w:color w:val="000000" w:themeColor="text1"/>
        </w:rPr>
        <w:t xml:space="preserve">vastly </w:t>
      </w:r>
      <w:bookmarkStart w:id="1" w:name="_Int_eevMGQi6"/>
      <w:r w:rsidR="2D7101B4" w:rsidRPr="00DC637A">
        <w:rPr>
          <w:rFonts w:ascii="Times New Roman" w:eastAsia="Times New Roman" w:hAnsi="Times New Roman" w:cs="Times New Roman"/>
          <w:color w:val="000000" w:themeColor="text1"/>
        </w:rPr>
        <w:t>different</w:t>
      </w:r>
      <w:r w:rsidR="77C7DDEE" w:rsidRPr="00DC637A">
        <w:rPr>
          <w:rFonts w:ascii="Times New Roman" w:eastAsia="Times New Roman" w:hAnsi="Times New Roman" w:cs="Times New Roman"/>
          <w:color w:val="000000" w:themeColor="text1"/>
        </w:rPr>
        <w:t xml:space="preserve"> parts</w:t>
      </w:r>
      <w:bookmarkEnd w:id="1"/>
      <w:r w:rsidR="77C7DDEE" w:rsidRPr="00DC637A">
        <w:rPr>
          <w:rFonts w:ascii="Times New Roman" w:eastAsia="Times New Roman" w:hAnsi="Times New Roman" w:cs="Times New Roman"/>
          <w:color w:val="000000" w:themeColor="text1"/>
        </w:rPr>
        <w:t xml:space="preserve"> of the fashion industry’s </w:t>
      </w:r>
      <w:r w:rsidR="629DCE5E" w:rsidRPr="00DC637A">
        <w:rPr>
          <w:rFonts w:ascii="Times New Roman" w:eastAsia="Times New Roman" w:hAnsi="Times New Roman" w:cs="Times New Roman"/>
          <w:color w:val="000000" w:themeColor="text1"/>
        </w:rPr>
        <w:t xml:space="preserve">global </w:t>
      </w:r>
      <w:r w:rsidR="77C7DDEE" w:rsidRPr="00DC637A">
        <w:rPr>
          <w:rFonts w:ascii="Times New Roman" w:eastAsia="Times New Roman" w:hAnsi="Times New Roman" w:cs="Times New Roman"/>
          <w:color w:val="000000" w:themeColor="text1"/>
        </w:rPr>
        <w:t xml:space="preserve">supply chain and </w:t>
      </w:r>
      <w:r w:rsidR="20D23752" w:rsidRPr="00DC637A">
        <w:rPr>
          <w:rFonts w:ascii="Times New Roman" w:eastAsia="Times New Roman" w:hAnsi="Times New Roman" w:cs="Times New Roman"/>
          <w:color w:val="000000" w:themeColor="text1"/>
        </w:rPr>
        <w:t xml:space="preserve">therefore </w:t>
      </w:r>
      <w:r w:rsidR="04F13FA1" w:rsidRPr="00DC637A">
        <w:rPr>
          <w:rFonts w:ascii="Times New Roman" w:eastAsia="Times New Roman" w:hAnsi="Times New Roman" w:cs="Times New Roman"/>
          <w:color w:val="000000" w:themeColor="text1"/>
        </w:rPr>
        <w:t xml:space="preserve">differently </w:t>
      </w:r>
      <w:r w:rsidR="77C7DDEE" w:rsidRPr="00DC637A">
        <w:rPr>
          <w:rFonts w:ascii="Times New Roman" w:eastAsia="Times New Roman" w:hAnsi="Times New Roman" w:cs="Times New Roman"/>
          <w:color w:val="000000" w:themeColor="text1"/>
        </w:rPr>
        <w:t>affected by</w:t>
      </w:r>
      <w:r w:rsidR="2C3C3891" w:rsidRPr="00DC637A">
        <w:rPr>
          <w:rFonts w:ascii="Times New Roman" w:eastAsia="Times New Roman" w:hAnsi="Times New Roman" w:cs="Times New Roman"/>
          <w:color w:val="000000" w:themeColor="text1"/>
        </w:rPr>
        <w:t xml:space="preserve"> climate change.</w:t>
      </w:r>
      <w:r w:rsidR="75D662BF" w:rsidRPr="00DC637A">
        <w:rPr>
          <w:rFonts w:ascii="Times New Roman" w:eastAsia="Times New Roman" w:hAnsi="Times New Roman" w:cs="Times New Roman"/>
          <w:color w:val="000000" w:themeColor="text1"/>
        </w:rPr>
        <w:t xml:space="preserve"> </w:t>
      </w:r>
      <w:r w:rsidR="1EF22D32" w:rsidRPr="00DC637A">
        <w:rPr>
          <w:rFonts w:ascii="Times New Roman" w:eastAsia="Times New Roman" w:hAnsi="Times New Roman" w:cs="Times New Roman"/>
          <w:color w:val="000000" w:themeColor="text1"/>
        </w:rPr>
        <w:t>For example, a</w:t>
      </w:r>
      <w:r w:rsidR="5B68B326" w:rsidRPr="00DC637A">
        <w:rPr>
          <w:rFonts w:ascii="Times New Roman" w:eastAsia="Times New Roman" w:hAnsi="Times New Roman" w:cs="Times New Roman"/>
          <w:color w:val="000000" w:themeColor="text1"/>
        </w:rPr>
        <w:t xml:space="preserve">ccording to </w:t>
      </w:r>
      <w:r w:rsidR="78E3B28A" w:rsidRPr="00DC637A">
        <w:rPr>
          <w:rFonts w:ascii="Times New Roman" w:eastAsia="Times New Roman" w:hAnsi="Times New Roman" w:cs="Times New Roman"/>
          <w:color w:val="000000" w:themeColor="text1"/>
        </w:rPr>
        <w:t>UNICEF</w:t>
      </w:r>
      <w:r w:rsidR="5B68B326" w:rsidRPr="00DC637A">
        <w:rPr>
          <w:rFonts w:ascii="Times New Roman" w:eastAsia="Times New Roman" w:hAnsi="Times New Roman" w:cs="Times New Roman"/>
          <w:color w:val="000000" w:themeColor="text1"/>
        </w:rPr>
        <w:t xml:space="preserve"> Viet</w:t>
      </w:r>
      <w:r w:rsidR="3E7FFEC5" w:rsidRPr="00DC637A">
        <w:rPr>
          <w:rFonts w:ascii="Times New Roman" w:eastAsia="Times New Roman" w:hAnsi="Times New Roman" w:cs="Times New Roman"/>
          <w:color w:val="000000" w:themeColor="text1"/>
        </w:rPr>
        <w:t>n</w:t>
      </w:r>
      <w:r w:rsidR="5B68B326" w:rsidRPr="00DC637A">
        <w:rPr>
          <w:rFonts w:ascii="Times New Roman" w:eastAsia="Times New Roman" w:hAnsi="Times New Roman" w:cs="Times New Roman"/>
          <w:color w:val="000000" w:themeColor="text1"/>
        </w:rPr>
        <w:t>am is one of the world’s most vulnerable countries to climate change</w:t>
      </w:r>
      <w:r w:rsidR="11B653A4" w:rsidRPr="00DC637A">
        <w:rPr>
          <w:rFonts w:ascii="Times New Roman" w:eastAsia="Times New Roman" w:hAnsi="Times New Roman" w:cs="Times New Roman"/>
          <w:color w:val="000000" w:themeColor="text1"/>
        </w:rPr>
        <w:t xml:space="preserve"> (</w:t>
      </w:r>
      <w:r w:rsidR="16537BF4" w:rsidRPr="00DC637A">
        <w:rPr>
          <w:rFonts w:ascii="Times New Roman" w:eastAsia="Times New Roman" w:hAnsi="Times New Roman" w:cs="Times New Roman"/>
          <w:color w:val="000000" w:themeColor="text1"/>
        </w:rPr>
        <w:t>2024</w:t>
      </w:r>
      <w:r w:rsidR="11B653A4" w:rsidRPr="00DC637A">
        <w:rPr>
          <w:rFonts w:ascii="Times New Roman" w:eastAsia="Times New Roman" w:hAnsi="Times New Roman" w:cs="Times New Roman"/>
          <w:color w:val="000000" w:themeColor="text1"/>
        </w:rPr>
        <w:t>)</w:t>
      </w:r>
      <w:r w:rsidR="5B68B326" w:rsidRPr="00DC637A">
        <w:rPr>
          <w:rFonts w:ascii="Times New Roman" w:eastAsia="Times New Roman" w:hAnsi="Times New Roman" w:cs="Times New Roman"/>
          <w:color w:val="000000" w:themeColor="text1"/>
        </w:rPr>
        <w:t xml:space="preserve">. As a leading fashion </w:t>
      </w:r>
      <w:r w:rsidR="7BC2C06B" w:rsidRPr="00DC637A">
        <w:rPr>
          <w:rFonts w:ascii="Times New Roman" w:eastAsia="Times New Roman" w:hAnsi="Times New Roman" w:cs="Times New Roman"/>
          <w:color w:val="000000" w:themeColor="text1"/>
        </w:rPr>
        <w:t xml:space="preserve">manufacturing </w:t>
      </w:r>
      <w:r w:rsidR="5B68B326" w:rsidRPr="00DC637A">
        <w:rPr>
          <w:rFonts w:ascii="Times New Roman" w:eastAsia="Times New Roman" w:hAnsi="Times New Roman" w:cs="Times New Roman"/>
          <w:color w:val="000000" w:themeColor="text1"/>
        </w:rPr>
        <w:t xml:space="preserve">country, it faces significant challenges due to </w:t>
      </w:r>
      <w:r w:rsidR="2752C040" w:rsidRPr="00DC637A">
        <w:rPr>
          <w:rFonts w:ascii="Times New Roman" w:eastAsia="Times New Roman" w:hAnsi="Times New Roman" w:cs="Times New Roman"/>
          <w:color w:val="000000" w:themeColor="text1"/>
        </w:rPr>
        <w:t>r</w:t>
      </w:r>
      <w:r w:rsidR="5B68B326" w:rsidRPr="00DC637A">
        <w:rPr>
          <w:rFonts w:ascii="Times New Roman" w:eastAsia="Times New Roman" w:hAnsi="Times New Roman" w:cs="Times New Roman"/>
          <w:color w:val="000000" w:themeColor="text1"/>
        </w:rPr>
        <w:t xml:space="preserve">ising temperatures, extreme weather events and water scarcity </w:t>
      </w:r>
      <w:r w:rsidR="499BD235" w:rsidRPr="00DC637A">
        <w:rPr>
          <w:rFonts w:ascii="Times New Roman" w:eastAsia="Times New Roman" w:hAnsi="Times New Roman" w:cs="Times New Roman"/>
          <w:color w:val="000000" w:themeColor="text1"/>
        </w:rPr>
        <w:t>which</w:t>
      </w:r>
      <w:r w:rsidR="5B68B326" w:rsidRPr="00DC637A">
        <w:rPr>
          <w:rFonts w:ascii="Times New Roman" w:eastAsia="Times New Roman" w:hAnsi="Times New Roman" w:cs="Times New Roman"/>
          <w:color w:val="000000" w:themeColor="text1"/>
        </w:rPr>
        <w:t xml:space="preserve"> pose threats to the</w:t>
      </w:r>
      <w:r w:rsidR="6B44534F" w:rsidRPr="00DC637A">
        <w:rPr>
          <w:rFonts w:ascii="Times New Roman" w:eastAsia="Times New Roman" w:hAnsi="Times New Roman" w:cs="Times New Roman"/>
          <w:color w:val="000000" w:themeColor="text1"/>
        </w:rPr>
        <w:t>ir</w:t>
      </w:r>
      <w:r w:rsidR="5B68B326" w:rsidRPr="00DC637A">
        <w:rPr>
          <w:rFonts w:ascii="Times New Roman" w:eastAsia="Times New Roman" w:hAnsi="Times New Roman" w:cs="Times New Roman"/>
          <w:color w:val="000000" w:themeColor="text1"/>
        </w:rPr>
        <w:t xml:space="preserve"> textile and garment industr</w:t>
      </w:r>
      <w:r w:rsidR="42DB34ED" w:rsidRPr="00DC637A">
        <w:rPr>
          <w:rFonts w:ascii="Times New Roman" w:eastAsia="Times New Roman" w:hAnsi="Times New Roman" w:cs="Times New Roman"/>
          <w:color w:val="000000" w:themeColor="text1"/>
        </w:rPr>
        <w:t>ies</w:t>
      </w:r>
      <w:r w:rsidR="52EBC91E" w:rsidRPr="00DC637A">
        <w:rPr>
          <w:rFonts w:ascii="Times New Roman" w:eastAsia="Times New Roman" w:hAnsi="Times New Roman" w:cs="Times New Roman"/>
          <w:color w:val="000000" w:themeColor="text1"/>
        </w:rPr>
        <w:t xml:space="preserve"> and</w:t>
      </w:r>
      <w:r w:rsidR="5B68B326" w:rsidRPr="00DC637A">
        <w:rPr>
          <w:rFonts w:ascii="Times New Roman" w:eastAsia="Times New Roman" w:hAnsi="Times New Roman" w:cs="Times New Roman"/>
          <w:color w:val="000000" w:themeColor="text1"/>
        </w:rPr>
        <w:t xml:space="preserve"> its population. In contrast, the UK is</w:t>
      </w:r>
      <w:r w:rsidR="5657090D" w:rsidRPr="00DC637A">
        <w:rPr>
          <w:rFonts w:ascii="Times New Roman" w:eastAsia="Times New Roman" w:hAnsi="Times New Roman" w:cs="Times New Roman"/>
          <w:color w:val="000000" w:themeColor="text1"/>
        </w:rPr>
        <w:t xml:space="preserve"> </w:t>
      </w:r>
      <w:r w:rsidR="1B7F3C6F" w:rsidRPr="00DC637A">
        <w:rPr>
          <w:rFonts w:ascii="Times New Roman" w:eastAsia="Times New Roman" w:hAnsi="Times New Roman" w:cs="Times New Roman"/>
          <w:color w:val="000000" w:themeColor="text1"/>
        </w:rPr>
        <w:t xml:space="preserve">one of </w:t>
      </w:r>
      <w:r w:rsidR="5B68B326" w:rsidRPr="00DC637A">
        <w:rPr>
          <w:rFonts w:ascii="Times New Roman" w:eastAsia="Times New Roman" w:hAnsi="Times New Roman" w:cs="Times New Roman"/>
          <w:color w:val="000000" w:themeColor="text1"/>
        </w:rPr>
        <w:t>the largest fashion consumer</w:t>
      </w:r>
      <w:r w:rsidR="09093E31" w:rsidRPr="00DC637A">
        <w:rPr>
          <w:rFonts w:ascii="Times New Roman" w:eastAsia="Times New Roman" w:hAnsi="Times New Roman" w:cs="Times New Roman"/>
          <w:color w:val="000000" w:themeColor="text1"/>
        </w:rPr>
        <w:t>s globally</w:t>
      </w:r>
      <w:r w:rsidR="5B68B326" w:rsidRPr="00DC637A">
        <w:rPr>
          <w:rFonts w:ascii="Times New Roman" w:eastAsia="Times New Roman" w:hAnsi="Times New Roman" w:cs="Times New Roman"/>
          <w:color w:val="000000" w:themeColor="text1"/>
        </w:rPr>
        <w:t xml:space="preserve"> and a high contributor to </w:t>
      </w:r>
      <w:r w:rsidR="45F94C1B" w:rsidRPr="00DC637A">
        <w:rPr>
          <w:rFonts w:ascii="Times New Roman" w:eastAsia="Times New Roman" w:hAnsi="Times New Roman" w:cs="Times New Roman"/>
          <w:color w:val="000000" w:themeColor="text1"/>
        </w:rPr>
        <w:t xml:space="preserve">negative environmental impacts overseas where </w:t>
      </w:r>
      <w:r w:rsidR="59F3CB2E" w:rsidRPr="00DC637A">
        <w:rPr>
          <w:rFonts w:ascii="Times New Roman" w:eastAsia="Times New Roman" w:hAnsi="Times New Roman" w:cs="Times New Roman"/>
          <w:color w:val="000000" w:themeColor="text1"/>
        </w:rPr>
        <w:t>most of</w:t>
      </w:r>
      <w:r w:rsidR="45F94C1B" w:rsidRPr="00DC637A">
        <w:rPr>
          <w:rFonts w:ascii="Times New Roman" w:eastAsia="Times New Roman" w:hAnsi="Times New Roman" w:cs="Times New Roman"/>
          <w:color w:val="000000" w:themeColor="text1"/>
        </w:rPr>
        <w:t xml:space="preserve"> the garments are produced</w:t>
      </w:r>
      <w:r w:rsidR="3132D38B" w:rsidRPr="00DC637A">
        <w:rPr>
          <w:rFonts w:ascii="Times New Roman" w:eastAsia="Times New Roman" w:hAnsi="Times New Roman" w:cs="Times New Roman"/>
          <w:color w:val="000000" w:themeColor="text1"/>
        </w:rPr>
        <w:t xml:space="preserve"> (</w:t>
      </w:r>
      <w:r w:rsidR="76EDB81F" w:rsidRPr="00DC637A">
        <w:rPr>
          <w:rFonts w:ascii="Times New Roman" w:eastAsia="Times New Roman" w:hAnsi="Times New Roman" w:cs="Times New Roman"/>
          <w:color w:val="000000" w:themeColor="text1"/>
        </w:rPr>
        <w:t xml:space="preserve">Institute of Positive Fashion, </w:t>
      </w:r>
      <w:proofErr w:type="spellStart"/>
      <w:r w:rsidR="76EDB81F" w:rsidRPr="00DC637A">
        <w:rPr>
          <w:rFonts w:ascii="Times New Roman" w:eastAsia="Times New Roman" w:hAnsi="Times New Roman" w:cs="Times New Roman"/>
          <w:color w:val="000000" w:themeColor="text1"/>
        </w:rPr>
        <w:t>n.d</w:t>
      </w:r>
      <w:proofErr w:type="spellEnd"/>
      <w:r w:rsidR="3132D38B" w:rsidRPr="00DC637A">
        <w:rPr>
          <w:rFonts w:ascii="Times New Roman" w:eastAsia="Times New Roman" w:hAnsi="Times New Roman" w:cs="Times New Roman"/>
          <w:color w:val="000000" w:themeColor="text1"/>
        </w:rPr>
        <w:t>)</w:t>
      </w:r>
      <w:r w:rsidR="5B68B326" w:rsidRPr="00DC637A">
        <w:rPr>
          <w:rFonts w:ascii="Times New Roman" w:eastAsia="Times New Roman" w:hAnsi="Times New Roman" w:cs="Times New Roman"/>
          <w:color w:val="000000" w:themeColor="text1"/>
        </w:rPr>
        <w:t xml:space="preserve">. </w:t>
      </w:r>
    </w:p>
    <w:p w14:paraId="5B5A69C3" w14:textId="19FF4E83" w:rsidR="3B04D1AA" w:rsidRPr="00DC637A" w:rsidRDefault="3B04D1AA" w:rsidP="3B04D1AA">
      <w:pPr>
        <w:spacing w:after="0" w:line="276" w:lineRule="auto"/>
        <w:rPr>
          <w:rFonts w:ascii="Times New Roman" w:eastAsia="Times New Roman" w:hAnsi="Times New Roman" w:cs="Times New Roman"/>
        </w:rPr>
      </w:pPr>
    </w:p>
    <w:p w14:paraId="4EBA6DF8" w14:textId="1E219822" w:rsidR="0816E455" w:rsidRPr="00DC637A" w:rsidRDefault="0816E455" w:rsidP="3B04D1AA">
      <w:pPr>
        <w:rPr>
          <w:rFonts w:ascii="Times New Roman" w:eastAsia="Times New Roman" w:hAnsi="Times New Roman" w:cs="Times New Roman"/>
          <w:b/>
          <w:bCs/>
        </w:rPr>
      </w:pPr>
      <w:r w:rsidRPr="00DC637A">
        <w:rPr>
          <w:rFonts w:ascii="Times New Roman" w:eastAsia="Times New Roman" w:hAnsi="Times New Roman" w:cs="Times New Roman"/>
          <w:b/>
          <w:bCs/>
        </w:rPr>
        <w:t>LITERATURE REVIEW</w:t>
      </w:r>
      <w:r w:rsidR="6F0FD65A" w:rsidRPr="00DC637A">
        <w:rPr>
          <w:rFonts w:ascii="Times New Roman" w:eastAsia="Times New Roman" w:hAnsi="Times New Roman" w:cs="Times New Roman"/>
          <w:b/>
          <w:bCs/>
        </w:rPr>
        <w:t xml:space="preserve"> </w:t>
      </w:r>
    </w:p>
    <w:p w14:paraId="7E8049EB" w14:textId="0E164F7B" w:rsidR="1F54ADB4" w:rsidRPr="00DC637A" w:rsidRDefault="1F54ADB4"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The integration of sustainability into design education has been a focal point for design educators, as evidenced by Sala (2019), Brass and Mazzarella (2015), Williams (2016), and Papanek (1995). </w:t>
      </w:r>
      <w:r w:rsidR="52595C69" w:rsidRPr="00DC637A">
        <w:rPr>
          <w:rFonts w:ascii="Times New Roman" w:eastAsia="Times New Roman" w:hAnsi="Times New Roman" w:cs="Times New Roman"/>
          <w:color w:val="000000" w:themeColor="text1"/>
        </w:rPr>
        <w:t xml:space="preserve">The </w:t>
      </w:r>
      <w:r w:rsidRPr="00DC637A">
        <w:rPr>
          <w:rFonts w:ascii="Times New Roman" w:eastAsia="Times New Roman" w:hAnsi="Times New Roman" w:cs="Times New Roman"/>
          <w:color w:val="000000" w:themeColor="text1"/>
        </w:rPr>
        <w:t>Earth Logic Action Research Plan</w:t>
      </w:r>
      <w:r w:rsidR="2A3F1E17" w:rsidRPr="00DC637A">
        <w:rPr>
          <w:rFonts w:ascii="Times New Roman" w:eastAsia="Times New Roman" w:hAnsi="Times New Roman" w:cs="Times New Roman"/>
          <w:color w:val="000000" w:themeColor="text1"/>
        </w:rPr>
        <w:t>,</w:t>
      </w:r>
      <w:r w:rsidR="17824543" w:rsidRPr="00DC637A">
        <w:rPr>
          <w:rFonts w:ascii="Times New Roman" w:eastAsia="Times New Roman" w:hAnsi="Times New Roman" w:cs="Times New Roman"/>
          <w:color w:val="000000" w:themeColor="text1"/>
        </w:rPr>
        <w:t xml:space="preserve"> emphasizes the necessity for a paradigm shift towards degrowth, highlighting the importance </w:t>
      </w:r>
      <w:r w:rsidR="5FB5D00F" w:rsidRPr="00DC637A">
        <w:rPr>
          <w:rFonts w:ascii="Times New Roman" w:eastAsia="Times New Roman" w:hAnsi="Times New Roman" w:cs="Times New Roman"/>
          <w:color w:val="000000" w:themeColor="text1"/>
        </w:rPr>
        <w:t xml:space="preserve">of </w:t>
      </w:r>
      <w:r w:rsidR="17824543" w:rsidRPr="00DC637A">
        <w:rPr>
          <w:rFonts w:ascii="Times New Roman" w:eastAsia="Times New Roman" w:hAnsi="Times New Roman" w:cs="Times New Roman"/>
          <w:color w:val="000000" w:themeColor="text1"/>
        </w:rPr>
        <w:t xml:space="preserve">new perspectives among fashion </w:t>
      </w:r>
      <w:r w:rsidR="17824543" w:rsidRPr="00DC637A">
        <w:rPr>
          <w:rFonts w:ascii="Times New Roman" w:eastAsia="Times New Roman" w:hAnsi="Times New Roman" w:cs="Times New Roman"/>
          <w:color w:val="000000" w:themeColor="text1"/>
        </w:rPr>
        <w:lastRenderedPageBreak/>
        <w:t>designers</w:t>
      </w:r>
      <w:r w:rsidR="71BC057B" w:rsidRPr="00DC637A">
        <w:rPr>
          <w:rFonts w:ascii="Times New Roman" w:eastAsia="Times New Roman" w:hAnsi="Times New Roman" w:cs="Times New Roman"/>
          <w:color w:val="000000" w:themeColor="text1"/>
        </w:rPr>
        <w:t xml:space="preserve"> (Fletcher &amp; Tham, 2019)</w:t>
      </w:r>
      <w:r w:rsidR="17824543" w:rsidRPr="00DC637A">
        <w:rPr>
          <w:rFonts w:ascii="Times New Roman" w:eastAsia="Times New Roman" w:hAnsi="Times New Roman" w:cs="Times New Roman"/>
          <w:color w:val="000000" w:themeColor="text1"/>
        </w:rPr>
        <w:t xml:space="preserve">. It </w:t>
      </w:r>
      <w:r w:rsidRPr="00DC637A">
        <w:rPr>
          <w:rFonts w:ascii="Times New Roman" w:eastAsia="Times New Roman" w:hAnsi="Times New Roman" w:cs="Times New Roman"/>
          <w:color w:val="000000" w:themeColor="text1"/>
        </w:rPr>
        <w:t>underscores the ne</w:t>
      </w:r>
      <w:r w:rsidR="2F9BBF42" w:rsidRPr="00DC637A">
        <w:rPr>
          <w:rFonts w:ascii="Times New Roman" w:eastAsia="Times New Roman" w:hAnsi="Times New Roman" w:cs="Times New Roman"/>
          <w:color w:val="000000" w:themeColor="text1"/>
        </w:rPr>
        <w:t>ed</w:t>
      </w:r>
      <w:r w:rsidRPr="00DC637A">
        <w:rPr>
          <w:rFonts w:ascii="Times New Roman" w:eastAsia="Times New Roman" w:hAnsi="Times New Roman" w:cs="Times New Roman"/>
          <w:color w:val="000000" w:themeColor="text1"/>
        </w:rPr>
        <w:t xml:space="preserve"> for new knowledge and </w:t>
      </w:r>
      <w:r w:rsidR="030018D1" w:rsidRPr="00DC637A">
        <w:rPr>
          <w:rFonts w:ascii="Times New Roman" w:eastAsia="Times New Roman" w:hAnsi="Times New Roman" w:cs="Times New Roman"/>
          <w:color w:val="000000" w:themeColor="text1"/>
        </w:rPr>
        <w:t>mindsets, advocating</w:t>
      </w:r>
      <w:r w:rsidRPr="00DC637A">
        <w:rPr>
          <w:rFonts w:ascii="Times New Roman" w:eastAsia="Times New Roman" w:hAnsi="Times New Roman" w:cs="Times New Roman"/>
          <w:color w:val="000000" w:themeColor="text1"/>
        </w:rPr>
        <w:t xml:space="preserve"> for teaching methods that prioritize student-</w:t>
      </w:r>
      <w:r w:rsidR="159386DA" w:rsidRPr="00DC637A">
        <w:rPr>
          <w:rFonts w:ascii="Times New Roman" w:eastAsia="Times New Roman" w:hAnsi="Times New Roman" w:cs="Times New Roman"/>
          <w:color w:val="000000" w:themeColor="text1"/>
        </w:rPr>
        <w:t>centred</w:t>
      </w:r>
      <w:r w:rsidRPr="00DC637A">
        <w:rPr>
          <w:rFonts w:ascii="Times New Roman" w:eastAsia="Times New Roman" w:hAnsi="Times New Roman" w:cs="Times New Roman"/>
          <w:color w:val="000000" w:themeColor="text1"/>
        </w:rPr>
        <w:t xml:space="preserve"> approaches and view teaching as a reciprocal process.</w:t>
      </w:r>
      <w:r w:rsidR="03B8841D" w:rsidRPr="00DC637A">
        <w:rPr>
          <w:rFonts w:ascii="Times New Roman" w:eastAsia="Times New Roman" w:hAnsi="Times New Roman" w:cs="Times New Roman"/>
          <w:color w:val="000000" w:themeColor="text1"/>
        </w:rPr>
        <w:t xml:space="preserve"> </w:t>
      </w:r>
      <w:r w:rsidR="07271838" w:rsidRPr="00DC637A">
        <w:rPr>
          <w:rFonts w:ascii="Times New Roman" w:eastAsia="Times New Roman" w:hAnsi="Times New Roman" w:cs="Times New Roman"/>
          <w:color w:val="000000" w:themeColor="text1"/>
        </w:rPr>
        <w:t xml:space="preserve">Earth Logic proposes "co-learning" as a means to challenge the prevailing growth-centric knowledge hierarchy, promoting </w:t>
      </w:r>
      <w:r w:rsidR="006C27BB" w:rsidRPr="00DC637A">
        <w:rPr>
          <w:rFonts w:ascii="Times New Roman" w:eastAsia="Times New Roman" w:hAnsi="Times New Roman" w:cs="Times New Roman"/>
          <w:color w:val="000000" w:themeColor="text1"/>
        </w:rPr>
        <w:t xml:space="preserve">more </w:t>
      </w:r>
      <w:r w:rsidR="07271838" w:rsidRPr="00DC637A">
        <w:rPr>
          <w:rFonts w:ascii="Times New Roman" w:eastAsia="Times New Roman" w:hAnsi="Times New Roman" w:cs="Times New Roman"/>
          <w:color w:val="000000" w:themeColor="text1"/>
        </w:rPr>
        <w:t>collaborative learning.</w:t>
      </w:r>
    </w:p>
    <w:p w14:paraId="0D2030C9" w14:textId="5C51E391" w:rsidR="1F54ADB4" w:rsidRPr="00DC637A" w:rsidRDefault="1F54ADB4"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John Dewey's educational philosophy stresses bridging the gap between learning and lived experiences to nurture socially responsible citizens</w:t>
      </w:r>
      <w:r w:rsidR="3D784FE8" w:rsidRPr="00DC637A">
        <w:rPr>
          <w:rFonts w:ascii="Times New Roman" w:eastAsia="Times New Roman" w:hAnsi="Times New Roman" w:cs="Times New Roman"/>
          <w:color w:val="000000" w:themeColor="text1"/>
        </w:rPr>
        <w:t xml:space="preserve"> </w:t>
      </w:r>
      <w:r w:rsidR="3D5F6CF6" w:rsidRPr="00DC637A">
        <w:rPr>
          <w:rFonts w:ascii="Times New Roman" w:eastAsia="Times New Roman" w:hAnsi="Times New Roman" w:cs="Times New Roman"/>
        </w:rPr>
        <w:t>(Dewey, 1938 cited in Williams, 2017, 99)</w:t>
      </w:r>
      <w:r w:rsidRPr="00DC637A">
        <w:rPr>
          <w:rFonts w:ascii="Times New Roman" w:eastAsia="Times New Roman" w:hAnsi="Times New Roman" w:cs="Times New Roman"/>
          <w:color w:val="000000" w:themeColor="text1"/>
        </w:rPr>
        <w:t xml:space="preserve">. Co-creating curricula with students is increasingly recognized as essential, given that students possess firsthand learning experiences that educators may lack (Bovill et al., 2016). </w:t>
      </w:r>
      <w:r w:rsidR="4206E34B" w:rsidRPr="00DC637A">
        <w:rPr>
          <w:rFonts w:ascii="Times New Roman" w:eastAsia="Times New Roman" w:hAnsi="Times New Roman" w:cs="Times New Roman"/>
          <w:color w:val="000000" w:themeColor="text1"/>
        </w:rPr>
        <w:t>Petty's concept of teaching as a reciprocal process serves as a guiding principle, emphasizing feedback mechanisms, appropriate task levels, and the nuanced dynamics within educational settings</w:t>
      </w:r>
      <w:r w:rsidR="24E7A186" w:rsidRPr="00DC637A">
        <w:rPr>
          <w:rFonts w:ascii="Times New Roman" w:eastAsia="Times New Roman" w:hAnsi="Times New Roman" w:cs="Times New Roman"/>
          <w:color w:val="000000" w:themeColor="text1"/>
        </w:rPr>
        <w:t xml:space="preserve"> (</w:t>
      </w:r>
      <w:r w:rsidR="7022A939" w:rsidRPr="00DC637A">
        <w:rPr>
          <w:rFonts w:ascii="Times New Roman" w:eastAsia="Times New Roman" w:hAnsi="Times New Roman" w:cs="Times New Roman"/>
          <w:color w:val="000000" w:themeColor="text1"/>
        </w:rPr>
        <w:t>2004</w:t>
      </w:r>
      <w:r w:rsidR="24E7A186" w:rsidRPr="00DC637A">
        <w:rPr>
          <w:rFonts w:ascii="Times New Roman" w:eastAsia="Times New Roman" w:hAnsi="Times New Roman" w:cs="Times New Roman"/>
          <w:color w:val="000000" w:themeColor="text1"/>
        </w:rPr>
        <w:t>)</w:t>
      </w:r>
      <w:r w:rsidR="4206E34B" w:rsidRPr="00DC637A">
        <w:rPr>
          <w:rFonts w:ascii="Times New Roman" w:eastAsia="Times New Roman" w:hAnsi="Times New Roman" w:cs="Times New Roman"/>
          <w:color w:val="000000" w:themeColor="text1"/>
        </w:rPr>
        <w:t>.</w:t>
      </w:r>
    </w:p>
    <w:p w14:paraId="3C5F0231" w14:textId="40A6C2C0" w:rsidR="1F54ADB4" w:rsidRPr="00DC637A" w:rsidRDefault="1F54ADB4"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The focus on sustainability in fashion </w:t>
      </w:r>
      <w:r w:rsidR="2933037B" w:rsidRPr="00DC637A">
        <w:rPr>
          <w:rFonts w:ascii="Times New Roman" w:eastAsia="Times New Roman" w:hAnsi="Times New Roman" w:cs="Times New Roman"/>
          <w:color w:val="000000" w:themeColor="text1"/>
        </w:rPr>
        <w:t xml:space="preserve">and textiles </w:t>
      </w:r>
      <w:r w:rsidRPr="00DC637A">
        <w:rPr>
          <w:rFonts w:ascii="Times New Roman" w:eastAsia="Times New Roman" w:hAnsi="Times New Roman" w:cs="Times New Roman"/>
          <w:color w:val="000000" w:themeColor="text1"/>
        </w:rPr>
        <w:t>education has been a global trend, with ongoing efforts</w:t>
      </w:r>
      <w:r w:rsidR="794FF3D2" w:rsidRPr="00DC637A">
        <w:rPr>
          <w:rFonts w:ascii="Times New Roman" w:eastAsia="Times New Roman" w:hAnsi="Times New Roman" w:cs="Times New Roman"/>
          <w:color w:val="000000" w:themeColor="text1"/>
        </w:rPr>
        <w:t>.</w:t>
      </w:r>
      <w:r w:rsidRPr="00DC637A">
        <w:rPr>
          <w:rFonts w:ascii="Times New Roman" w:eastAsia="Times New Roman" w:hAnsi="Times New Roman" w:cs="Times New Roman"/>
          <w:color w:val="000000" w:themeColor="text1"/>
        </w:rPr>
        <w:t xml:space="preserve"> </w:t>
      </w:r>
      <w:r w:rsidR="6AE79EAD" w:rsidRPr="00DC637A">
        <w:rPr>
          <w:rFonts w:ascii="Times New Roman" w:eastAsia="Times New Roman" w:hAnsi="Times New Roman" w:cs="Times New Roman"/>
          <w:color w:val="000000" w:themeColor="text1"/>
        </w:rPr>
        <w:t xml:space="preserve"> </w:t>
      </w:r>
      <w:r w:rsidR="2BD14131" w:rsidRPr="00DC637A">
        <w:rPr>
          <w:rFonts w:ascii="Times New Roman" w:eastAsia="Times New Roman" w:hAnsi="Times New Roman" w:cs="Times New Roman"/>
          <w:color w:val="000000" w:themeColor="text1"/>
        </w:rPr>
        <w:t>Notably, the Vietnam Textile and Apparel Association (VITAS) emphasizes the significance of education and training in advancing sustainability within industry</w:t>
      </w:r>
      <w:r w:rsidR="41335A1A" w:rsidRPr="00DC637A">
        <w:rPr>
          <w:rFonts w:ascii="Times New Roman" w:eastAsia="Times New Roman" w:hAnsi="Times New Roman" w:cs="Times New Roman"/>
          <w:color w:val="000000" w:themeColor="text1"/>
        </w:rPr>
        <w:t xml:space="preserve">. </w:t>
      </w:r>
      <w:r w:rsidR="2F3888A5" w:rsidRPr="00DC637A">
        <w:rPr>
          <w:rFonts w:ascii="Times New Roman" w:eastAsia="Times New Roman" w:hAnsi="Times New Roman" w:cs="Times New Roman"/>
          <w:color w:val="000000" w:themeColor="text1"/>
        </w:rPr>
        <w:t>Following</w:t>
      </w:r>
      <w:r w:rsidR="00758A52" w:rsidRPr="00DC637A">
        <w:rPr>
          <w:rFonts w:ascii="Times New Roman" w:eastAsia="Times New Roman" w:hAnsi="Times New Roman" w:cs="Times New Roman"/>
          <w:color w:val="000000" w:themeColor="text1"/>
        </w:rPr>
        <w:t xml:space="preserve"> the Rana Plaza disaster, UK educators and industry professionals have increasingly </w:t>
      </w:r>
      <w:r w:rsidR="5433D87C" w:rsidRPr="00DC637A">
        <w:rPr>
          <w:rFonts w:ascii="Times New Roman" w:eastAsia="Times New Roman" w:hAnsi="Times New Roman" w:cs="Times New Roman"/>
          <w:color w:val="000000" w:themeColor="text1"/>
        </w:rPr>
        <w:t>drawn</w:t>
      </w:r>
      <w:r w:rsidR="00758A52" w:rsidRPr="00DC637A">
        <w:rPr>
          <w:rFonts w:ascii="Times New Roman" w:eastAsia="Times New Roman" w:hAnsi="Times New Roman" w:cs="Times New Roman"/>
          <w:color w:val="000000" w:themeColor="text1"/>
        </w:rPr>
        <w:t xml:space="preserve"> on resources provided by activist groups</w:t>
      </w:r>
      <w:r w:rsidR="5FCE05D8" w:rsidRPr="00DC637A">
        <w:rPr>
          <w:rFonts w:ascii="Times New Roman" w:eastAsia="Times New Roman" w:hAnsi="Times New Roman" w:cs="Times New Roman"/>
          <w:color w:val="000000" w:themeColor="text1"/>
        </w:rPr>
        <w:t xml:space="preserve"> and </w:t>
      </w:r>
      <w:r w:rsidR="03B1F0C8" w:rsidRPr="00DC637A">
        <w:rPr>
          <w:rFonts w:ascii="Times New Roman" w:eastAsia="Times New Roman" w:hAnsi="Times New Roman" w:cs="Times New Roman"/>
          <w:color w:val="000000" w:themeColor="text1"/>
        </w:rPr>
        <w:t>charities</w:t>
      </w:r>
      <w:r w:rsidR="00758A52" w:rsidRPr="00DC637A">
        <w:rPr>
          <w:rFonts w:ascii="Times New Roman" w:eastAsia="Times New Roman" w:hAnsi="Times New Roman" w:cs="Times New Roman"/>
          <w:color w:val="000000" w:themeColor="text1"/>
        </w:rPr>
        <w:t xml:space="preserve">, such as Fashion Revolution and the Ellen MacArthur Foundation, to </w:t>
      </w:r>
      <w:r w:rsidR="43C40B6D" w:rsidRPr="00DC637A">
        <w:rPr>
          <w:rFonts w:ascii="Times New Roman" w:eastAsia="Times New Roman" w:hAnsi="Times New Roman" w:cs="Times New Roman"/>
          <w:color w:val="000000" w:themeColor="text1"/>
        </w:rPr>
        <w:t>improve</w:t>
      </w:r>
      <w:r w:rsidR="00758A52" w:rsidRPr="00DC637A">
        <w:rPr>
          <w:rFonts w:ascii="Times New Roman" w:eastAsia="Times New Roman" w:hAnsi="Times New Roman" w:cs="Times New Roman"/>
          <w:color w:val="000000" w:themeColor="text1"/>
        </w:rPr>
        <w:t xml:space="preserve"> global sustainability practices and standards, including concepts like circular</w:t>
      </w:r>
      <w:r w:rsidR="5C614716" w:rsidRPr="00DC637A">
        <w:rPr>
          <w:rFonts w:ascii="Times New Roman" w:eastAsia="Times New Roman" w:hAnsi="Times New Roman" w:cs="Times New Roman"/>
          <w:color w:val="000000" w:themeColor="text1"/>
        </w:rPr>
        <w:t>ity</w:t>
      </w:r>
      <w:r w:rsidR="00758A52" w:rsidRPr="00DC637A">
        <w:rPr>
          <w:rFonts w:ascii="Times New Roman" w:eastAsia="Times New Roman" w:hAnsi="Times New Roman" w:cs="Times New Roman"/>
          <w:color w:val="000000" w:themeColor="text1"/>
        </w:rPr>
        <w:t xml:space="preserve"> and </w:t>
      </w:r>
      <w:r w:rsidR="04CDEBE1" w:rsidRPr="00DC637A">
        <w:rPr>
          <w:rFonts w:ascii="Times New Roman" w:eastAsia="Times New Roman" w:hAnsi="Times New Roman" w:cs="Times New Roman"/>
          <w:color w:val="000000" w:themeColor="text1"/>
        </w:rPr>
        <w:t>supply chain transparency</w:t>
      </w:r>
      <w:r w:rsidR="00758A52" w:rsidRPr="00DC637A">
        <w:rPr>
          <w:rFonts w:ascii="Times New Roman" w:eastAsia="Times New Roman" w:hAnsi="Times New Roman" w:cs="Times New Roman"/>
          <w:color w:val="000000" w:themeColor="text1"/>
        </w:rPr>
        <w:t>.</w:t>
      </w:r>
      <w:r w:rsidRPr="00DC637A">
        <w:rPr>
          <w:rFonts w:ascii="Times New Roman" w:eastAsia="Times New Roman" w:hAnsi="Times New Roman" w:cs="Times New Roman"/>
          <w:color w:val="000000" w:themeColor="text1"/>
        </w:rPr>
        <w:t xml:space="preserve"> </w:t>
      </w:r>
    </w:p>
    <w:p w14:paraId="46A1D594" w14:textId="70E32813" w:rsidR="1F54ADB4" w:rsidRPr="00DC637A" w:rsidRDefault="1F54ADB4"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The literature underscores the critical role of collaboration between educators and students in addressing the complexities of the climate crisis within higher education. By embracing co-learning and co-creation approaches, institutions can challenge existing knowledge hierarchies and foster environments conducive to sustainable practices and socially responsible citizenship.</w:t>
      </w:r>
    </w:p>
    <w:p w14:paraId="0C9A56C9" w14:textId="1A8F83CC" w:rsidR="53BDAD6F" w:rsidRPr="00DC637A" w:rsidRDefault="53BDAD6F"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E</w:t>
      </w:r>
      <w:r w:rsidR="790A61F2" w:rsidRPr="00DC637A">
        <w:rPr>
          <w:rFonts w:ascii="Times New Roman" w:eastAsia="Times New Roman" w:hAnsi="Times New Roman" w:cs="Times New Roman"/>
          <w:color w:val="000000" w:themeColor="text1"/>
        </w:rPr>
        <w:t>xisting research sources</w:t>
      </w:r>
      <w:r w:rsidR="78CFF091" w:rsidRPr="00DC637A">
        <w:rPr>
          <w:rFonts w:ascii="Times New Roman" w:eastAsia="Times New Roman" w:hAnsi="Times New Roman" w:cs="Times New Roman"/>
          <w:color w:val="000000" w:themeColor="text1"/>
        </w:rPr>
        <w:t xml:space="preserve"> </w:t>
      </w:r>
      <w:r w:rsidR="4BE38ED8" w:rsidRPr="00DC637A">
        <w:rPr>
          <w:rFonts w:ascii="Times New Roman" w:eastAsia="Times New Roman" w:hAnsi="Times New Roman" w:cs="Times New Roman"/>
          <w:color w:val="000000" w:themeColor="text1"/>
        </w:rPr>
        <w:t xml:space="preserve">are </w:t>
      </w:r>
      <w:r w:rsidR="5DE88016" w:rsidRPr="00DC637A">
        <w:rPr>
          <w:rFonts w:ascii="Times New Roman" w:eastAsia="Times New Roman" w:hAnsi="Times New Roman" w:cs="Times New Roman"/>
          <w:color w:val="000000" w:themeColor="text1"/>
        </w:rPr>
        <w:t xml:space="preserve">focussed on sustainable fashion education specifically </w:t>
      </w:r>
      <w:r w:rsidR="78CFF091" w:rsidRPr="00DC637A">
        <w:rPr>
          <w:rFonts w:ascii="Times New Roman" w:eastAsia="Times New Roman" w:hAnsi="Times New Roman" w:cs="Times New Roman"/>
          <w:color w:val="000000" w:themeColor="text1"/>
        </w:rPr>
        <w:t xml:space="preserve">are </w:t>
      </w:r>
      <w:r w:rsidR="24B13CB6" w:rsidRPr="00DC637A">
        <w:rPr>
          <w:rFonts w:ascii="Times New Roman" w:eastAsia="Times New Roman" w:hAnsi="Times New Roman" w:cs="Times New Roman"/>
          <w:color w:val="000000" w:themeColor="text1"/>
        </w:rPr>
        <w:t>predominantly</w:t>
      </w:r>
      <w:r w:rsidR="78CFF091" w:rsidRPr="00DC637A">
        <w:rPr>
          <w:rFonts w:ascii="Times New Roman" w:eastAsia="Times New Roman" w:hAnsi="Times New Roman" w:cs="Times New Roman"/>
          <w:color w:val="000000" w:themeColor="text1"/>
        </w:rPr>
        <w:t xml:space="preserve"> </w:t>
      </w:r>
      <w:r w:rsidR="12B12820" w:rsidRPr="00DC637A">
        <w:rPr>
          <w:rFonts w:ascii="Times New Roman" w:eastAsia="Times New Roman" w:hAnsi="Times New Roman" w:cs="Times New Roman"/>
          <w:color w:val="000000" w:themeColor="text1"/>
        </w:rPr>
        <w:t>educator</w:t>
      </w:r>
      <w:r w:rsidR="5B2B86F5" w:rsidRPr="00DC637A">
        <w:rPr>
          <w:rFonts w:ascii="Times New Roman" w:eastAsia="Times New Roman" w:hAnsi="Times New Roman" w:cs="Times New Roman"/>
          <w:color w:val="000000" w:themeColor="text1"/>
        </w:rPr>
        <w:t>-</w:t>
      </w:r>
      <w:r w:rsidR="12B12820" w:rsidRPr="00DC637A">
        <w:rPr>
          <w:rFonts w:ascii="Times New Roman" w:eastAsia="Times New Roman" w:hAnsi="Times New Roman" w:cs="Times New Roman"/>
          <w:color w:val="000000" w:themeColor="text1"/>
        </w:rPr>
        <w:t xml:space="preserve">led </w:t>
      </w:r>
      <w:r w:rsidR="78CFF091" w:rsidRPr="00DC637A">
        <w:rPr>
          <w:rFonts w:ascii="Times New Roman" w:eastAsia="Times New Roman" w:hAnsi="Times New Roman" w:cs="Times New Roman"/>
          <w:color w:val="000000" w:themeColor="text1"/>
        </w:rPr>
        <w:t xml:space="preserve">hence our focus here on gathering data specifically from students to inform our future curriculum development </w:t>
      </w:r>
      <w:r w:rsidR="4A3494AC" w:rsidRPr="00DC637A">
        <w:rPr>
          <w:rFonts w:ascii="Times New Roman" w:eastAsia="Times New Roman" w:hAnsi="Times New Roman" w:cs="Times New Roman"/>
          <w:color w:val="000000" w:themeColor="text1"/>
        </w:rPr>
        <w:t>strategies and pedagogies</w:t>
      </w:r>
      <w:r w:rsidR="6D3E1D14" w:rsidRPr="00DC637A">
        <w:rPr>
          <w:rFonts w:ascii="Times New Roman" w:eastAsia="Times New Roman" w:hAnsi="Times New Roman" w:cs="Times New Roman"/>
          <w:color w:val="000000" w:themeColor="text1"/>
        </w:rPr>
        <w:t xml:space="preserve">. </w:t>
      </w:r>
    </w:p>
    <w:p w14:paraId="01175F0A" w14:textId="7D9564D2" w:rsidR="04B1DE7B" w:rsidRPr="00DC637A" w:rsidRDefault="04B1DE7B" w:rsidP="3B04D1AA">
      <w:pPr>
        <w:spacing w:after="0" w:line="360" w:lineRule="auto"/>
        <w:rPr>
          <w:rFonts w:ascii="Times New Roman" w:eastAsia="Times New Roman" w:hAnsi="Times New Roman" w:cs="Times New Roman"/>
        </w:rPr>
      </w:pPr>
      <w:r w:rsidRPr="00DC637A">
        <w:rPr>
          <w:rFonts w:ascii="Times New Roman" w:eastAsia="Times New Roman" w:hAnsi="Times New Roman" w:cs="Times New Roman"/>
        </w:rPr>
        <w:t xml:space="preserve">The current scholarly discourse surrounding sustainability integration in design education has been predominantly instructor-centric. Notably absent is direct engagement with students, a gap we aim to address in our study. By employing a methodology centred on direct student feedback through questionnaires capturing both quantitative and qualitative data, we seek to uncover students' comprehension across various sustainability facets in fashion, their familiarity with sustainable design and business concepts, perceived importance, and areas for further </w:t>
      </w:r>
      <w:r w:rsidRPr="00DC637A">
        <w:rPr>
          <w:rFonts w:ascii="Times New Roman" w:eastAsia="Times New Roman" w:hAnsi="Times New Roman" w:cs="Times New Roman"/>
        </w:rPr>
        <w:lastRenderedPageBreak/>
        <w:t>exploration. This approach, novel in its student-focused nature, diverges from existing literature by prioritizing student perspectives to enrich our understanding and inform future pedagogical strategies and curriculum development in the field.</w:t>
      </w:r>
    </w:p>
    <w:p w14:paraId="2F29DB82" w14:textId="0DEEE580" w:rsidR="3B04D1AA" w:rsidRPr="00DC637A" w:rsidRDefault="3B04D1AA" w:rsidP="3B04D1AA">
      <w:pPr>
        <w:spacing w:after="0"/>
        <w:rPr>
          <w:rFonts w:ascii="Times New Roman" w:eastAsia="Times New Roman" w:hAnsi="Times New Roman" w:cs="Times New Roman"/>
          <w:b/>
          <w:bCs/>
        </w:rPr>
      </w:pPr>
    </w:p>
    <w:p w14:paraId="1550F02E" w14:textId="6469480D" w:rsidR="1502EC58" w:rsidRPr="00DC637A" w:rsidRDefault="1502EC58" w:rsidP="3B04D1AA">
      <w:pPr>
        <w:spacing w:after="0"/>
        <w:rPr>
          <w:rFonts w:ascii="Times New Roman" w:eastAsia="Times New Roman" w:hAnsi="Times New Roman" w:cs="Times New Roman"/>
          <w:b/>
          <w:bCs/>
        </w:rPr>
      </w:pPr>
      <w:r w:rsidRPr="00DC637A">
        <w:rPr>
          <w:rFonts w:ascii="Times New Roman" w:eastAsia="Times New Roman" w:hAnsi="Times New Roman" w:cs="Times New Roman"/>
          <w:b/>
          <w:bCs/>
        </w:rPr>
        <w:t>METHODOLOGY</w:t>
      </w:r>
    </w:p>
    <w:p w14:paraId="308F3748" w14:textId="73CD91F0" w:rsidR="3B04D1AA" w:rsidRPr="00DC637A" w:rsidRDefault="3B04D1AA" w:rsidP="3B04D1AA">
      <w:pPr>
        <w:spacing w:after="0"/>
        <w:rPr>
          <w:rFonts w:ascii="Times New Roman" w:eastAsia="Times New Roman" w:hAnsi="Times New Roman" w:cs="Times New Roman"/>
          <w:b/>
          <w:bCs/>
        </w:rPr>
      </w:pPr>
    </w:p>
    <w:p w14:paraId="78D16DD9" w14:textId="267082E5" w:rsidR="5D8C4EDB" w:rsidRPr="00DC637A" w:rsidRDefault="5D8C4EDB" w:rsidP="3B04D1AA">
      <w:pPr>
        <w:spacing w:after="0" w:line="360" w:lineRule="auto"/>
        <w:ind w:firstLine="720"/>
        <w:rPr>
          <w:color w:val="000000" w:themeColor="text1"/>
        </w:rPr>
      </w:pPr>
      <w:r w:rsidRPr="00DC637A">
        <w:rPr>
          <w:color w:val="000000" w:themeColor="text1"/>
        </w:rPr>
        <w:t>In th</w:t>
      </w:r>
      <w:r w:rsidR="47657615" w:rsidRPr="00DC637A">
        <w:rPr>
          <w:color w:val="000000" w:themeColor="text1"/>
        </w:rPr>
        <w:t>is</w:t>
      </w:r>
      <w:r w:rsidRPr="00DC637A">
        <w:rPr>
          <w:color w:val="000000" w:themeColor="text1"/>
        </w:rPr>
        <w:t xml:space="preserve"> exploratory phase of the research, online surveys were employed to gather insights into students' perceptions of sustainability within the fashion and textiles curriculum. This methodology allows for the collection of both qualitative and quantitative data, which is essential for a comprehensive understanding of students' experiences. The surveys were distributed to students across various levels and courses</w:t>
      </w:r>
      <w:r w:rsidR="0C5AC2CE" w:rsidRPr="00DC637A">
        <w:rPr>
          <w:color w:val="000000" w:themeColor="text1"/>
        </w:rPr>
        <w:t>, t</w:t>
      </w:r>
      <w:r w:rsidRPr="00DC637A">
        <w:rPr>
          <w:color w:val="000000" w:themeColor="text1"/>
        </w:rPr>
        <w:t>his was crucial for uncovering overlooked areas that may not have been previously considered by educators</w:t>
      </w:r>
      <w:r w:rsidR="7ACC16FA" w:rsidRPr="00DC637A">
        <w:rPr>
          <w:color w:val="000000" w:themeColor="text1"/>
        </w:rPr>
        <w:t>.</w:t>
      </w:r>
      <w:r w:rsidR="044CFF51" w:rsidRPr="00DC637A">
        <w:rPr>
          <w:color w:val="000000" w:themeColor="text1"/>
        </w:rPr>
        <w:t xml:space="preserve">  </w:t>
      </w:r>
      <w:r w:rsidRPr="00DC637A">
        <w:rPr>
          <w:color w:val="000000" w:themeColor="text1"/>
        </w:rPr>
        <w:t xml:space="preserve">Purnama et al (2022), </w:t>
      </w:r>
      <w:r w:rsidR="462DB21E" w:rsidRPr="00DC637A">
        <w:rPr>
          <w:color w:val="000000" w:themeColor="text1"/>
        </w:rPr>
        <w:t>indicated</w:t>
      </w:r>
      <w:r w:rsidRPr="00DC637A">
        <w:rPr>
          <w:color w:val="000000" w:themeColor="text1"/>
        </w:rPr>
        <w:t xml:space="preserve"> the importance of embedding sustainability in fashion education to shape student attitudes effectively. The research team aimed to identify pivotal factors that influence students' perceptions and assess the efficacy of existing pedagogical methods. This aligns with Bird</w:t>
      </w:r>
      <w:r w:rsidR="7774A7BB" w:rsidRPr="00DC637A">
        <w:rPr>
          <w:color w:val="000000" w:themeColor="text1"/>
        </w:rPr>
        <w:t>sall</w:t>
      </w:r>
      <w:r w:rsidRPr="00DC637A">
        <w:rPr>
          <w:color w:val="000000" w:themeColor="text1"/>
        </w:rPr>
        <w:t xml:space="preserve"> (2015), who argued that educators must develop a robust understanding of sustainability concepts to effectively integrate them into their teaching. Furthermore, the study's focus on evaluating the influence of diverse educational environments on students' perspectives is supported by Hur and Cassidy (2019), who highlighted the challenges and opportunities in implementing sustainability in fashion education. The mixed-methods approach utilized in this study, which involved both qualitative open-ended questions and quantitative data collection, is consistent with contemporary research practices in sustainability education. For instance, the integration of qualitative insights into students' attitudes towards sustainability, as explored by </w:t>
      </w:r>
      <w:proofErr w:type="spellStart"/>
      <w:r w:rsidRPr="00DC637A">
        <w:rPr>
          <w:color w:val="000000" w:themeColor="text1"/>
        </w:rPr>
        <w:t>Sammalisto</w:t>
      </w:r>
      <w:proofErr w:type="spellEnd"/>
      <w:r w:rsidRPr="00DC637A">
        <w:rPr>
          <w:color w:val="000000" w:themeColor="text1"/>
        </w:rPr>
        <w:t xml:space="preserve"> et al. (2016), underscores the necessity of understanding students' self-perceived sustainability actions post-education. This comprehensive methodology not only facilitates a deeper understanding of students' perceptions but also helps in identifying effective pedagogical strategies that can enhance sustainability literacy among fashion students</w:t>
      </w:r>
      <w:r w:rsidR="07459503" w:rsidRPr="00DC637A">
        <w:rPr>
          <w:color w:val="000000" w:themeColor="text1"/>
        </w:rPr>
        <w:t xml:space="preserve">.  </w:t>
      </w:r>
    </w:p>
    <w:p w14:paraId="3CC67CB0" w14:textId="21BC8D28" w:rsidR="3B04D1AA" w:rsidRPr="00DC637A" w:rsidRDefault="3B04D1AA" w:rsidP="3B04D1AA">
      <w:pPr>
        <w:rPr>
          <w:rFonts w:ascii="Times New Roman" w:eastAsia="Times New Roman" w:hAnsi="Times New Roman" w:cs="Times New Roman"/>
          <w:b/>
          <w:bCs/>
        </w:rPr>
      </w:pPr>
    </w:p>
    <w:p w14:paraId="4F333351" w14:textId="0DEAA414" w:rsidR="1591A321" w:rsidRPr="00DC637A" w:rsidRDefault="1591A321" w:rsidP="3B04D1AA">
      <w:pPr>
        <w:rPr>
          <w:rFonts w:ascii="Times New Roman" w:eastAsia="Times New Roman" w:hAnsi="Times New Roman" w:cs="Times New Roman"/>
          <w:b/>
          <w:bCs/>
        </w:rPr>
      </w:pPr>
      <w:r w:rsidRPr="00DC637A">
        <w:rPr>
          <w:rFonts w:ascii="Times New Roman" w:eastAsia="Times New Roman" w:hAnsi="Times New Roman" w:cs="Times New Roman"/>
          <w:b/>
          <w:bCs/>
        </w:rPr>
        <w:lastRenderedPageBreak/>
        <w:t>FINDINGS</w:t>
      </w:r>
    </w:p>
    <w:p w14:paraId="3185A836" w14:textId="2418B7A8" w:rsidR="231E6562" w:rsidRPr="00DC637A" w:rsidRDefault="231E6562"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Academics from each university</w:t>
      </w:r>
      <w:r w:rsidR="1ADA9AF6" w:rsidRPr="00DC637A">
        <w:rPr>
          <w:rFonts w:ascii="Times New Roman" w:eastAsia="Times New Roman" w:hAnsi="Times New Roman" w:cs="Times New Roman"/>
          <w:color w:val="000000" w:themeColor="text1"/>
        </w:rPr>
        <w:t xml:space="preserve"> ha</w:t>
      </w:r>
      <w:r w:rsidR="4647E823" w:rsidRPr="00DC637A">
        <w:rPr>
          <w:rFonts w:ascii="Times New Roman" w:eastAsia="Times New Roman" w:hAnsi="Times New Roman" w:cs="Times New Roman"/>
          <w:color w:val="000000" w:themeColor="text1"/>
        </w:rPr>
        <w:t>ve</w:t>
      </w:r>
      <w:r w:rsidR="1ADA9AF6" w:rsidRPr="00DC637A">
        <w:rPr>
          <w:rFonts w:ascii="Times New Roman" w:eastAsia="Times New Roman" w:hAnsi="Times New Roman" w:cs="Times New Roman"/>
          <w:color w:val="000000" w:themeColor="text1"/>
        </w:rPr>
        <w:t xml:space="preserve"> </w:t>
      </w:r>
      <w:r w:rsidR="3B57B5B8" w:rsidRPr="00DC637A">
        <w:rPr>
          <w:rFonts w:ascii="Times New Roman" w:eastAsia="Times New Roman" w:hAnsi="Times New Roman" w:cs="Times New Roman"/>
          <w:color w:val="000000" w:themeColor="text1"/>
        </w:rPr>
        <w:t xml:space="preserve">individually </w:t>
      </w:r>
      <w:r w:rsidR="1ADA9AF6" w:rsidRPr="00DC637A">
        <w:rPr>
          <w:rFonts w:ascii="Times New Roman" w:eastAsia="Times New Roman" w:hAnsi="Times New Roman" w:cs="Times New Roman"/>
          <w:color w:val="000000" w:themeColor="text1"/>
        </w:rPr>
        <w:t>created a summary of the initial findings from the data</w:t>
      </w:r>
      <w:r w:rsidR="27DA4408" w:rsidRPr="00DC637A">
        <w:rPr>
          <w:rFonts w:ascii="Times New Roman" w:eastAsia="Times New Roman" w:hAnsi="Times New Roman" w:cs="Times New Roman"/>
          <w:color w:val="000000" w:themeColor="text1"/>
        </w:rPr>
        <w:t xml:space="preserve"> collected</w:t>
      </w:r>
      <w:r w:rsidR="1ADA9AF6" w:rsidRPr="00DC637A">
        <w:rPr>
          <w:rFonts w:ascii="Times New Roman" w:eastAsia="Times New Roman" w:hAnsi="Times New Roman" w:cs="Times New Roman"/>
          <w:color w:val="000000" w:themeColor="text1"/>
        </w:rPr>
        <w:t>.</w:t>
      </w:r>
    </w:p>
    <w:p w14:paraId="58A39A21" w14:textId="217FC781" w:rsidR="3B04D1AA" w:rsidRPr="00DC637A" w:rsidRDefault="3B04D1AA" w:rsidP="3B04D1AA">
      <w:pPr>
        <w:spacing w:after="0" w:line="360" w:lineRule="auto"/>
        <w:ind w:firstLine="720"/>
        <w:rPr>
          <w:rFonts w:ascii="Times New Roman" w:eastAsia="Times New Roman" w:hAnsi="Times New Roman" w:cs="Times New Roman"/>
          <w:color w:val="000000" w:themeColor="text1"/>
        </w:rPr>
      </w:pPr>
    </w:p>
    <w:p w14:paraId="1764711E" w14:textId="3F072F92" w:rsidR="1E42E893" w:rsidRPr="00DC637A" w:rsidRDefault="1E42E893"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The initial findings from RMIT Vietnam provide an insight into general trends of the respondents representing 20% of the student cohort of the Bachelor of Fashion (Enterprise).</w:t>
      </w:r>
      <w:r w:rsidR="3A4C7F34" w:rsidRPr="00DC637A">
        <w:rPr>
          <w:rFonts w:ascii="Times New Roman" w:eastAsia="Times New Roman" w:hAnsi="Times New Roman" w:cs="Times New Roman"/>
          <w:color w:val="000000" w:themeColor="text1"/>
        </w:rPr>
        <w:t xml:space="preserve"> A</w:t>
      </w:r>
      <w:r w:rsidRPr="00DC637A">
        <w:rPr>
          <w:rFonts w:ascii="Times New Roman" w:eastAsia="Times New Roman" w:hAnsi="Times New Roman" w:cs="Times New Roman"/>
          <w:color w:val="000000" w:themeColor="text1"/>
        </w:rPr>
        <w:t xml:space="preserve"> holistic degree, focusing on forming students into creative leaders equipped with problem-solving skills in design, retail, and ethical business practices for impactful contributions to the fashion industry.</w:t>
      </w:r>
    </w:p>
    <w:p w14:paraId="71BF87F8" w14:textId="797B4D03" w:rsidR="1E42E893" w:rsidRPr="00DC637A" w:rsidRDefault="1E42E893"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The educator's hopeful expectations correlat</w:t>
      </w:r>
      <w:r w:rsidR="6D56BC8C" w:rsidRPr="00DC637A">
        <w:rPr>
          <w:rFonts w:ascii="Times New Roman" w:eastAsia="Times New Roman" w:hAnsi="Times New Roman" w:cs="Times New Roman"/>
          <w:color w:val="000000" w:themeColor="text1"/>
        </w:rPr>
        <w:t>ed</w:t>
      </w:r>
      <w:r w:rsidRPr="00DC637A">
        <w:rPr>
          <w:rFonts w:ascii="Times New Roman" w:eastAsia="Times New Roman" w:hAnsi="Times New Roman" w:cs="Times New Roman"/>
          <w:color w:val="000000" w:themeColor="text1"/>
        </w:rPr>
        <w:t xml:space="preserve"> to students' desires for curriculum development: 93% of students found it important to integrate sustainability into their curriculum and 90% wanted to learn more.</w:t>
      </w:r>
    </w:p>
    <w:p w14:paraId="2B76CCCB" w14:textId="166A7955" w:rsidR="1E42E893" w:rsidRPr="00DC637A" w:rsidRDefault="1E42E893"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The responses regarding their understanding of sustainable design strategies and business models revealed a clear correlation between the concepts taught within the program and a lower level of awareness concerning models not explicitly covered. More abstract frameworks such as degrowth, digital design and NFTs showed the lowest results, whereas concrete methods such as zero waste and modular design showed much higher awareness.</w:t>
      </w:r>
    </w:p>
    <w:p w14:paraId="06CAE09F" w14:textId="1D9CC187" w:rsidR="1E42E893" w:rsidRPr="00DC637A" w:rsidRDefault="1E42E893"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Students emphasized the importance of practical knowledge, particularly in areas like sustainability in the supply chain, applied business practices, upcycling, and materials and techniques.</w:t>
      </w:r>
      <w:r w:rsidR="4DDDEE5D" w:rsidRPr="00DC637A">
        <w:rPr>
          <w:rFonts w:ascii="Times New Roman" w:eastAsia="Times New Roman" w:hAnsi="Times New Roman" w:cs="Times New Roman"/>
          <w:color w:val="000000" w:themeColor="text1"/>
        </w:rPr>
        <w:t xml:space="preserve"> </w:t>
      </w:r>
      <w:r w:rsidR="407AAE79" w:rsidRPr="00DC637A">
        <w:rPr>
          <w:rFonts w:ascii="Times New Roman" w:eastAsia="Times New Roman" w:hAnsi="Times New Roman" w:cs="Times New Roman"/>
          <w:color w:val="000000" w:themeColor="text1"/>
        </w:rPr>
        <w:t xml:space="preserve"> </w:t>
      </w:r>
      <w:r w:rsidR="4DDDEE5D" w:rsidRPr="00DC637A">
        <w:rPr>
          <w:rFonts w:ascii="Times New Roman" w:eastAsia="Times New Roman" w:hAnsi="Times New Roman" w:cs="Times New Roman"/>
          <w:color w:val="000000" w:themeColor="text1"/>
        </w:rPr>
        <w:t>A notable interest in digital fashion emerged, with half of the respondents recognizing it as an underexplored opportunity</w:t>
      </w:r>
      <w:r w:rsidR="24E392BA" w:rsidRPr="00DC637A">
        <w:rPr>
          <w:rFonts w:ascii="Times New Roman" w:eastAsia="Times New Roman" w:hAnsi="Times New Roman" w:cs="Times New Roman"/>
          <w:color w:val="000000" w:themeColor="text1"/>
        </w:rPr>
        <w:t xml:space="preserve">. </w:t>
      </w:r>
      <w:r w:rsidR="4DDDEE5D" w:rsidRPr="00DC637A">
        <w:rPr>
          <w:rFonts w:ascii="Times New Roman" w:eastAsia="Times New Roman" w:hAnsi="Times New Roman" w:cs="Times New Roman"/>
          <w:color w:val="000000" w:themeColor="text1"/>
        </w:rPr>
        <w:t>Overall, t</w:t>
      </w:r>
      <w:r w:rsidRPr="00DC637A">
        <w:rPr>
          <w:rFonts w:ascii="Times New Roman" w:eastAsia="Times New Roman" w:hAnsi="Times New Roman" w:cs="Times New Roman"/>
          <w:color w:val="000000" w:themeColor="text1"/>
        </w:rPr>
        <w:t xml:space="preserve">he students emphasized the importance of integrating sustainability into their </w:t>
      </w:r>
      <w:r w:rsidR="006E0E43" w:rsidRPr="00DC637A">
        <w:rPr>
          <w:rFonts w:ascii="Times New Roman" w:eastAsia="Times New Roman" w:hAnsi="Times New Roman" w:cs="Times New Roman"/>
          <w:color w:val="000000" w:themeColor="text1"/>
        </w:rPr>
        <w:t>education</w:t>
      </w:r>
      <w:r w:rsidRPr="00DC637A">
        <w:rPr>
          <w:rFonts w:ascii="Times New Roman" w:eastAsia="Times New Roman" w:hAnsi="Times New Roman" w:cs="Times New Roman"/>
          <w:color w:val="000000" w:themeColor="text1"/>
        </w:rPr>
        <w:t xml:space="preserve"> to address the detrimental environmental impacts of the fashion industry, highlighting the urgent necessity to promote environmental stewardship in Vietnam.</w:t>
      </w:r>
      <w:r w:rsidR="00CD4FBB" w:rsidRPr="00DC637A">
        <w:rPr>
          <w:rFonts w:ascii="Times New Roman" w:eastAsia="Times New Roman" w:hAnsi="Times New Roman" w:cs="Times New Roman"/>
          <w:color w:val="000000" w:themeColor="text1"/>
        </w:rPr>
        <w:t xml:space="preserve"> </w:t>
      </w:r>
    </w:p>
    <w:p w14:paraId="646F76B4" w14:textId="0D7FE81E" w:rsidR="3B04D1AA" w:rsidRPr="00DC637A" w:rsidRDefault="3B04D1AA" w:rsidP="3B04D1AA">
      <w:pPr>
        <w:spacing w:after="0" w:line="360" w:lineRule="auto"/>
        <w:rPr>
          <w:rFonts w:ascii="Times New Roman" w:eastAsia="Times New Roman" w:hAnsi="Times New Roman" w:cs="Times New Roman"/>
          <w:color w:val="000000" w:themeColor="text1"/>
        </w:rPr>
      </w:pPr>
    </w:p>
    <w:p w14:paraId="55824FA1" w14:textId="11CACD5D" w:rsidR="726CAA52" w:rsidRPr="00DC637A" w:rsidRDefault="726CAA52"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The initial findings from the University of Portsmouth offer valuable insights into students’ perceptions and learning priorities. The respondents, representing various academic levels across fashion design and marketing courses, emphasised the importance of sustainability, with 100% rating it as ‘important’ or ‘very important’ to their education. Similarly, 91% expressed </w:t>
      </w:r>
      <w:r w:rsidR="16076C19" w:rsidRPr="00DC637A">
        <w:rPr>
          <w:rFonts w:ascii="Times New Roman" w:eastAsia="Times New Roman" w:hAnsi="Times New Roman" w:cs="Times New Roman"/>
          <w:color w:val="000000" w:themeColor="text1"/>
        </w:rPr>
        <w:t>an ardent desire</w:t>
      </w:r>
      <w:r w:rsidRPr="00DC637A">
        <w:rPr>
          <w:rFonts w:ascii="Times New Roman" w:eastAsia="Times New Roman" w:hAnsi="Times New Roman" w:cs="Times New Roman"/>
          <w:color w:val="000000" w:themeColor="text1"/>
        </w:rPr>
        <w:t xml:space="preserve"> to learn more about sustainability, particularly practical applications. </w:t>
      </w:r>
    </w:p>
    <w:p w14:paraId="4A7329BB" w14:textId="6DEE28A6" w:rsidR="726CAA52" w:rsidRPr="00DC637A" w:rsidRDefault="726CAA52"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lastRenderedPageBreak/>
        <w:t xml:space="preserve">Students showed familiarity with tangible concepts like zero waste, design for longevity, and circular fashion design. However, awareness was noticeably lower for more abstract or emerging frameworks such as regenerative fashion and degrowth. Similarly, practical sustainable business models like rental services and take-back schemes resonated more strongly than less explored ideas like digital fashion houses. </w:t>
      </w:r>
    </w:p>
    <w:p w14:paraId="1C7E3869" w14:textId="773558A1" w:rsidR="726CAA52" w:rsidRPr="00DC637A" w:rsidRDefault="726CAA52"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When asked about integration into the curriculum, 91% of students rated it as ‘well’ or ‘very well’ integrated, though many highlighted areas for improvement. The student feedback points to a demand for more actionable knowledge in areas such as sustainable supply chains, upcycling techniques, and applied business practices</w:t>
      </w:r>
      <w:r w:rsidR="69324E88"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 xml:space="preserve">Overall, these findings underscore the importance of embedding both conceptual knowledge and practical and innovative approaches in the curriculum to prepare students as responsible contributors to the evolving fashion industry. </w:t>
      </w:r>
    </w:p>
    <w:p w14:paraId="36F0B651" w14:textId="7AC940EF" w:rsidR="3B04D1AA" w:rsidRPr="00DC637A" w:rsidRDefault="3B04D1AA" w:rsidP="3B04D1AA">
      <w:pPr>
        <w:spacing w:after="0"/>
        <w:rPr>
          <w:rFonts w:ascii="Times New Roman" w:eastAsia="Times New Roman" w:hAnsi="Times New Roman" w:cs="Times New Roman"/>
          <w:color w:val="000000" w:themeColor="text1"/>
        </w:rPr>
      </w:pPr>
    </w:p>
    <w:p w14:paraId="12112F00" w14:textId="1BD19549" w:rsidR="2107A2DA" w:rsidRPr="00DC637A" w:rsidRDefault="2107A2DA"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The courses at </w:t>
      </w:r>
      <w:proofErr w:type="spellStart"/>
      <w:r w:rsidRPr="00DC637A">
        <w:rPr>
          <w:rFonts w:ascii="Times New Roman" w:eastAsia="Times New Roman" w:hAnsi="Times New Roman" w:cs="Times New Roman"/>
          <w:color w:val="000000" w:themeColor="text1"/>
        </w:rPr>
        <w:t>Istituto</w:t>
      </w:r>
      <w:proofErr w:type="spellEnd"/>
      <w:r w:rsidRPr="00DC637A">
        <w:rPr>
          <w:rFonts w:ascii="Times New Roman" w:eastAsia="Times New Roman" w:hAnsi="Times New Roman" w:cs="Times New Roman"/>
          <w:color w:val="000000" w:themeColor="text1"/>
        </w:rPr>
        <w:t xml:space="preserve"> Marangoni London (IML) follow the philosophy of the international private institution which has a focus on luxury and a constant dialogue with industry. Sustainability is integrated across the courses although in a variety of approaches and often linked to industry projects</w:t>
      </w:r>
      <w:r w:rsidR="5DC89D86"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There is a new MA in Sustainable Fashion &amp; Systems which offers students an opportunity to focus on in-depth research to evolve fashion practice and business although currently enrolment is low.</w:t>
      </w:r>
    </w:p>
    <w:p w14:paraId="158F2773" w14:textId="3053EA47" w:rsidR="764A6906" w:rsidRPr="00DC637A" w:rsidRDefault="764A6906"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At IML, both </w:t>
      </w:r>
      <w:r w:rsidR="3169A12E" w:rsidRPr="00DC637A">
        <w:rPr>
          <w:rFonts w:ascii="Times New Roman" w:eastAsia="Times New Roman" w:hAnsi="Times New Roman" w:cs="Times New Roman"/>
          <w:color w:val="000000" w:themeColor="text1"/>
        </w:rPr>
        <w:t>f</w:t>
      </w:r>
      <w:r w:rsidRPr="00DC637A">
        <w:rPr>
          <w:rFonts w:ascii="Times New Roman" w:eastAsia="Times New Roman" w:hAnsi="Times New Roman" w:cs="Times New Roman"/>
          <w:color w:val="000000" w:themeColor="text1"/>
        </w:rPr>
        <w:t xml:space="preserve">ashion </w:t>
      </w:r>
      <w:r w:rsidR="4A44D291" w:rsidRPr="00DC637A">
        <w:rPr>
          <w:rFonts w:ascii="Times New Roman" w:eastAsia="Times New Roman" w:hAnsi="Times New Roman" w:cs="Times New Roman"/>
          <w:color w:val="000000" w:themeColor="text1"/>
        </w:rPr>
        <w:t>d</w:t>
      </w:r>
      <w:r w:rsidRPr="00DC637A">
        <w:rPr>
          <w:rFonts w:ascii="Times New Roman" w:eastAsia="Times New Roman" w:hAnsi="Times New Roman" w:cs="Times New Roman"/>
          <w:color w:val="000000" w:themeColor="text1"/>
        </w:rPr>
        <w:t xml:space="preserve">esign and </w:t>
      </w:r>
      <w:r w:rsidR="478CF0E5" w:rsidRPr="00DC637A">
        <w:rPr>
          <w:rFonts w:ascii="Times New Roman" w:eastAsia="Times New Roman" w:hAnsi="Times New Roman" w:cs="Times New Roman"/>
          <w:color w:val="000000" w:themeColor="text1"/>
        </w:rPr>
        <w:t xml:space="preserve">fashion </w:t>
      </w:r>
      <w:r w:rsidR="02A04766" w:rsidRPr="00DC637A">
        <w:rPr>
          <w:rFonts w:ascii="Times New Roman" w:eastAsia="Times New Roman" w:hAnsi="Times New Roman" w:cs="Times New Roman"/>
          <w:color w:val="000000" w:themeColor="text1"/>
        </w:rPr>
        <w:t>b</w:t>
      </w:r>
      <w:r w:rsidRPr="00DC637A">
        <w:rPr>
          <w:rFonts w:ascii="Times New Roman" w:eastAsia="Times New Roman" w:hAnsi="Times New Roman" w:cs="Times New Roman"/>
          <w:color w:val="000000" w:themeColor="text1"/>
        </w:rPr>
        <w:t>usiness students were surveyed, we gathered 58 responses from MA and 73 from BA, a total of 131 response</w:t>
      </w:r>
      <w:r w:rsidR="5AA82962" w:rsidRPr="00DC637A">
        <w:rPr>
          <w:rFonts w:ascii="Times New Roman" w:eastAsia="Times New Roman" w:hAnsi="Times New Roman" w:cs="Times New Roman"/>
          <w:color w:val="000000" w:themeColor="text1"/>
        </w:rPr>
        <w:t>s</w:t>
      </w:r>
      <w:r w:rsidR="429D843B" w:rsidRPr="00DC637A">
        <w:rPr>
          <w:rFonts w:ascii="Times New Roman" w:eastAsia="Times New Roman" w:hAnsi="Times New Roman" w:cs="Times New Roman"/>
          <w:color w:val="000000" w:themeColor="text1"/>
        </w:rPr>
        <w:t xml:space="preserve"> (from the </w:t>
      </w:r>
      <w:r w:rsidRPr="00DC637A">
        <w:rPr>
          <w:rFonts w:ascii="Times New Roman" w:eastAsia="Times New Roman" w:hAnsi="Times New Roman" w:cs="Times New Roman"/>
          <w:color w:val="000000" w:themeColor="text1"/>
        </w:rPr>
        <w:t>cohort of 745</w:t>
      </w:r>
      <w:r w:rsidR="29DA856C" w:rsidRPr="00DC637A">
        <w:rPr>
          <w:rFonts w:ascii="Times New Roman" w:eastAsia="Times New Roman" w:hAnsi="Times New Roman" w:cs="Times New Roman"/>
          <w:color w:val="000000" w:themeColor="text1"/>
        </w:rPr>
        <w:t>)</w:t>
      </w:r>
      <w:r w:rsidRPr="00DC637A">
        <w:rPr>
          <w:rFonts w:ascii="Times New Roman" w:eastAsia="Times New Roman" w:hAnsi="Times New Roman" w:cs="Times New Roman"/>
          <w:color w:val="000000" w:themeColor="text1"/>
        </w:rPr>
        <w:t xml:space="preserve">. Students are predominantly international rather than from the UK. Most students felt that it was </w:t>
      </w:r>
      <w:bookmarkStart w:id="2" w:name="_Int_J9reSJqJ"/>
      <w:r w:rsidRPr="00DC637A">
        <w:rPr>
          <w:rFonts w:ascii="Times New Roman" w:eastAsia="Times New Roman" w:hAnsi="Times New Roman" w:cs="Times New Roman"/>
          <w:color w:val="000000" w:themeColor="text1"/>
        </w:rPr>
        <w:t>very important</w:t>
      </w:r>
      <w:bookmarkEnd w:id="2"/>
      <w:r w:rsidRPr="00DC637A">
        <w:rPr>
          <w:rFonts w:ascii="Times New Roman" w:eastAsia="Times New Roman" w:hAnsi="Times New Roman" w:cs="Times New Roman"/>
          <w:color w:val="000000" w:themeColor="text1"/>
        </w:rPr>
        <w:t xml:space="preserve"> or important for sustainability to be integrated into the curriculum at both undergraduate and postgraduate levels</w:t>
      </w:r>
      <w:r w:rsidR="04426825" w:rsidRPr="00DC637A">
        <w:rPr>
          <w:rFonts w:ascii="Times New Roman" w:eastAsia="Times New Roman" w:hAnsi="Times New Roman" w:cs="Times New Roman"/>
          <w:color w:val="000000" w:themeColor="text1"/>
        </w:rPr>
        <w:t xml:space="preserve">. </w:t>
      </w:r>
      <w:r w:rsidR="12746CC6" w:rsidRPr="00DC637A">
        <w:rPr>
          <w:rFonts w:ascii="Times New Roman" w:eastAsia="Times New Roman" w:hAnsi="Times New Roman" w:cs="Times New Roman"/>
          <w:color w:val="000000" w:themeColor="text1"/>
        </w:rPr>
        <w:t>Positively they also felt that sustainability had been well integrated into the curriculum, although they still want to learn more</w:t>
      </w:r>
      <w:r w:rsidR="57AD9FCA" w:rsidRPr="00DC637A">
        <w:rPr>
          <w:rFonts w:ascii="Times New Roman" w:eastAsia="Times New Roman" w:hAnsi="Times New Roman" w:cs="Times New Roman"/>
          <w:color w:val="000000" w:themeColor="text1"/>
        </w:rPr>
        <w:t xml:space="preserve"> 46% at BA and 75% at MA.</w:t>
      </w:r>
      <w:r w:rsidR="272B65AB" w:rsidRPr="00DC637A">
        <w:rPr>
          <w:rFonts w:ascii="Times New Roman" w:eastAsia="Times New Roman" w:hAnsi="Times New Roman" w:cs="Times New Roman"/>
          <w:color w:val="000000" w:themeColor="text1"/>
        </w:rPr>
        <w:t xml:space="preserve"> </w:t>
      </w:r>
      <w:r w:rsidR="44290572" w:rsidRPr="00DC637A">
        <w:rPr>
          <w:rFonts w:ascii="Times New Roman" w:eastAsia="Times New Roman" w:hAnsi="Times New Roman" w:cs="Times New Roman"/>
          <w:color w:val="000000" w:themeColor="text1"/>
        </w:rPr>
        <w:t>The students evidenced strong</w:t>
      </w:r>
      <w:r w:rsidR="5EB02904" w:rsidRPr="00DC637A">
        <w:rPr>
          <w:rFonts w:ascii="Times New Roman" w:eastAsia="Times New Roman" w:hAnsi="Times New Roman" w:cs="Times New Roman"/>
          <w:color w:val="000000" w:themeColor="text1"/>
        </w:rPr>
        <w:t xml:space="preserve"> familiarity with </w:t>
      </w:r>
      <w:r w:rsidR="4E3996C9" w:rsidRPr="00DC637A">
        <w:rPr>
          <w:rFonts w:ascii="Times New Roman" w:eastAsia="Times New Roman" w:hAnsi="Times New Roman" w:cs="Times New Roman"/>
          <w:color w:val="000000" w:themeColor="text1"/>
        </w:rPr>
        <w:t>practical design approaches like</w:t>
      </w:r>
      <w:r w:rsidR="5EB02904" w:rsidRPr="00DC637A">
        <w:rPr>
          <w:rFonts w:ascii="Times New Roman" w:eastAsia="Times New Roman" w:hAnsi="Times New Roman" w:cs="Times New Roman"/>
          <w:color w:val="000000" w:themeColor="text1"/>
        </w:rPr>
        <w:t xml:space="preserve"> </w:t>
      </w:r>
      <w:r w:rsidR="405561A5" w:rsidRPr="00DC637A">
        <w:rPr>
          <w:rFonts w:ascii="Times New Roman" w:eastAsia="Times New Roman" w:hAnsi="Times New Roman" w:cs="Times New Roman"/>
          <w:color w:val="000000" w:themeColor="text1"/>
        </w:rPr>
        <w:t xml:space="preserve">design for longevity, </w:t>
      </w:r>
      <w:r w:rsidR="5EB02904" w:rsidRPr="00DC637A">
        <w:rPr>
          <w:rFonts w:ascii="Times New Roman" w:eastAsia="Times New Roman" w:hAnsi="Times New Roman" w:cs="Times New Roman"/>
          <w:color w:val="000000" w:themeColor="text1"/>
        </w:rPr>
        <w:t>zero waste, and circular fashion design</w:t>
      </w:r>
      <w:r w:rsidR="0DF53AC7" w:rsidRPr="00DC637A">
        <w:rPr>
          <w:rFonts w:ascii="Times New Roman" w:eastAsia="Times New Roman" w:hAnsi="Times New Roman" w:cs="Times New Roman"/>
          <w:color w:val="000000" w:themeColor="text1"/>
        </w:rPr>
        <w:t xml:space="preserve">. </w:t>
      </w:r>
      <w:r w:rsidR="62415C41" w:rsidRPr="00DC637A">
        <w:rPr>
          <w:rFonts w:ascii="Times New Roman" w:eastAsia="Times New Roman" w:hAnsi="Times New Roman" w:cs="Times New Roman"/>
          <w:color w:val="000000" w:themeColor="text1"/>
        </w:rPr>
        <w:t>Knowledge around newer</w:t>
      </w:r>
      <w:r w:rsidR="5EB02904" w:rsidRPr="00DC637A">
        <w:rPr>
          <w:rFonts w:ascii="Times New Roman" w:eastAsia="Times New Roman" w:hAnsi="Times New Roman" w:cs="Times New Roman"/>
          <w:color w:val="000000" w:themeColor="text1"/>
        </w:rPr>
        <w:t xml:space="preserve"> </w:t>
      </w:r>
      <w:r w:rsidR="3200C182" w:rsidRPr="00DC637A">
        <w:rPr>
          <w:rFonts w:ascii="Times New Roman" w:eastAsia="Times New Roman" w:hAnsi="Times New Roman" w:cs="Times New Roman"/>
          <w:color w:val="000000" w:themeColor="text1"/>
        </w:rPr>
        <w:t>concepts such as</w:t>
      </w:r>
      <w:r w:rsidR="5EB02904" w:rsidRPr="00DC637A">
        <w:rPr>
          <w:rFonts w:ascii="Times New Roman" w:eastAsia="Times New Roman" w:hAnsi="Times New Roman" w:cs="Times New Roman"/>
          <w:color w:val="000000" w:themeColor="text1"/>
        </w:rPr>
        <w:t xml:space="preserve"> regenerative fashion and </w:t>
      </w:r>
      <w:r w:rsidR="6DEE5F86" w:rsidRPr="00DC637A">
        <w:rPr>
          <w:rFonts w:ascii="Times New Roman" w:eastAsia="Times New Roman" w:hAnsi="Times New Roman" w:cs="Times New Roman"/>
          <w:color w:val="000000" w:themeColor="text1"/>
        </w:rPr>
        <w:t xml:space="preserve">modular design </w:t>
      </w:r>
      <w:r w:rsidR="18521DB6" w:rsidRPr="00DC637A">
        <w:rPr>
          <w:rFonts w:ascii="Times New Roman" w:eastAsia="Times New Roman" w:hAnsi="Times New Roman" w:cs="Times New Roman"/>
          <w:color w:val="000000" w:themeColor="text1"/>
        </w:rPr>
        <w:t>were significantly lower</w:t>
      </w:r>
      <w:r w:rsidR="6801CBB4" w:rsidRPr="00DC637A">
        <w:rPr>
          <w:rFonts w:ascii="Times New Roman" w:eastAsia="Times New Roman" w:hAnsi="Times New Roman" w:cs="Times New Roman"/>
          <w:color w:val="000000" w:themeColor="text1"/>
        </w:rPr>
        <w:t xml:space="preserve">. </w:t>
      </w:r>
      <w:r w:rsidR="3EE3342D" w:rsidRPr="00DC637A">
        <w:rPr>
          <w:rFonts w:ascii="Times New Roman" w:eastAsia="Times New Roman" w:hAnsi="Times New Roman" w:cs="Times New Roman"/>
          <w:color w:val="000000" w:themeColor="text1"/>
        </w:rPr>
        <w:t>S</w:t>
      </w:r>
      <w:r w:rsidR="5EB02904" w:rsidRPr="00DC637A">
        <w:rPr>
          <w:rFonts w:ascii="Times New Roman" w:eastAsia="Times New Roman" w:hAnsi="Times New Roman" w:cs="Times New Roman"/>
          <w:color w:val="000000" w:themeColor="text1"/>
        </w:rPr>
        <w:t xml:space="preserve">ustainable business models </w:t>
      </w:r>
      <w:r w:rsidR="5FA61940" w:rsidRPr="00DC637A">
        <w:rPr>
          <w:rFonts w:ascii="Times New Roman" w:eastAsia="Times New Roman" w:hAnsi="Times New Roman" w:cs="Times New Roman"/>
          <w:color w:val="000000" w:themeColor="text1"/>
        </w:rPr>
        <w:t>including</w:t>
      </w:r>
      <w:r w:rsidR="5EB02904" w:rsidRPr="00DC637A">
        <w:rPr>
          <w:rFonts w:ascii="Times New Roman" w:eastAsia="Times New Roman" w:hAnsi="Times New Roman" w:cs="Times New Roman"/>
          <w:color w:val="000000" w:themeColor="text1"/>
        </w:rPr>
        <w:t xml:space="preserve"> </w:t>
      </w:r>
      <w:r w:rsidR="45AB8D5D" w:rsidRPr="00DC637A">
        <w:rPr>
          <w:rFonts w:ascii="Times New Roman" w:eastAsia="Times New Roman" w:hAnsi="Times New Roman" w:cs="Times New Roman"/>
          <w:color w:val="000000" w:themeColor="text1"/>
        </w:rPr>
        <w:t xml:space="preserve">take-back schemes and </w:t>
      </w:r>
      <w:r w:rsidR="5EB02904" w:rsidRPr="00DC637A">
        <w:rPr>
          <w:rFonts w:ascii="Times New Roman" w:eastAsia="Times New Roman" w:hAnsi="Times New Roman" w:cs="Times New Roman"/>
          <w:color w:val="000000" w:themeColor="text1"/>
        </w:rPr>
        <w:t xml:space="preserve">rental services </w:t>
      </w:r>
      <w:r w:rsidR="7FA5E324" w:rsidRPr="00DC637A">
        <w:rPr>
          <w:rFonts w:ascii="Times New Roman" w:eastAsia="Times New Roman" w:hAnsi="Times New Roman" w:cs="Times New Roman"/>
          <w:color w:val="000000" w:themeColor="text1"/>
        </w:rPr>
        <w:t>were more familiar to</w:t>
      </w:r>
      <w:r w:rsidR="5EB02904" w:rsidRPr="00DC637A">
        <w:rPr>
          <w:rFonts w:ascii="Times New Roman" w:eastAsia="Times New Roman" w:hAnsi="Times New Roman" w:cs="Times New Roman"/>
          <w:color w:val="000000" w:themeColor="text1"/>
        </w:rPr>
        <w:t xml:space="preserve"> students than </w:t>
      </w:r>
      <w:r w:rsidR="70EF98F9" w:rsidRPr="00DC637A">
        <w:rPr>
          <w:rFonts w:ascii="Times New Roman" w:eastAsia="Times New Roman" w:hAnsi="Times New Roman" w:cs="Times New Roman"/>
          <w:color w:val="000000" w:themeColor="text1"/>
        </w:rPr>
        <w:t>more emerging</w:t>
      </w:r>
      <w:r w:rsidR="5EB02904" w:rsidRPr="00DC637A">
        <w:rPr>
          <w:rFonts w:ascii="Times New Roman" w:eastAsia="Times New Roman" w:hAnsi="Times New Roman" w:cs="Times New Roman"/>
          <w:color w:val="000000" w:themeColor="text1"/>
        </w:rPr>
        <w:t xml:space="preserve"> explored ideas like digital fashion houses</w:t>
      </w:r>
      <w:r w:rsidR="54C9F829" w:rsidRPr="00DC637A">
        <w:rPr>
          <w:rFonts w:ascii="Times New Roman" w:eastAsia="Times New Roman" w:hAnsi="Times New Roman" w:cs="Times New Roman"/>
          <w:color w:val="000000" w:themeColor="text1"/>
        </w:rPr>
        <w:t xml:space="preserve"> and degrowth</w:t>
      </w:r>
      <w:r w:rsidR="5EB02904" w:rsidRPr="00DC637A">
        <w:rPr>
          <w:rFonts w:ascii="Times New Roman" w:eastAsia="Times New Roman" w:hAnsi="Times New Roman" w:cs="Times New Roman"/>
          <w:color w:val="000000" w:themeColor="text1"/>
        </w:rPr>
        <w:t>.</w:t>
      </w:r>
    </w:p>
    <w:p w14:paraId="60C78C99" w14:textId="3D883A8B" w:rsidR="3B04D1AA" w:rsidRPr="00DC637A" w:rsidRDefault="3B04D1AA" w:rsidP="3B04D1AA">
      <w:pPr>
        <w:spacing w:after="0"/>
        <w:rPr>
          <w:rFonts w:ascii="Times New Roman" w:eastAsia="Times New Roman" w:hAnsi="Times New Roman" w:cs="Times New Roman"/>
          <w:color w:val="000000" w:themeColor="text1"/>
        </w:rPr>
      </w:pPr>
    </w:p>
    <w:p w14:paraId="1A5B850F" w14:textId="5A822B4E" w:rsidR="2EEB99AB" w:rsidRPr="00DC637A" w:rsidRDefault="2EEB99AB"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From a cohort of 220 students from the Fashion Design Bachelor and Master at the University of Lisbon, 60 responses were collected making up 28% of </w:t>
      </w:r>
      <w:r w:rsidR="57F11A4E" w:rsidRPr="00DC637A">
        <w:rPr>
          <w:rFonts w:ascii="Times New Roman" w:eastAsia="Times New Roman" w:hAnsi="Times New Roman" w:cs="Times New Roman"/>
          <w:color w:val="000000" w:themeColor="text1"/>
        </w:rPr>
        <w:t>the cohort</w:t>
      </w:r>
      <w:r w:rsidRPr="00DC637A">
        <w:rPr>
          <w:rFonts w:ascii="Times New Roman" w:eastAsia="Times New Roman" w:hAnsi="Times New Roman" w:cs="Times New Roman"/>
          <w:color w:val="000000" w:themeColor="text1"/>
        </w:rPr>
        <w:t xml:space="preserve"> </w:t>
      </w:r>
      <w:r w:rsidR="55F7935B" w:rsidRPr="00DC637A">
        <w:rPr>
          <w:rFonts w:ascii="Times New Roman" w:eastAsia="Times New Roman" w:hAnsi="Times New Roman" w:cs="Times New Roman"/>
          <w:color w:val="000000" w:themeColor="text1"/>
        </w:rPr>
        <w:t>(</w:t>
      </w:r>
      <w:r w:rsidRPr="00DC637A">
        <w:rPr>
          <w:rFonts w:ascii="Times New Roman" w:eastAsia="Times New Roman" w:hAnsi="Times New Roman" w:cs="Times New Roman"/>
          <w:color w:val="000000" w:themeColor="text1"/>
        </w:rPr>
        <w:t xml:space="preserve">39 from </w:t>
      </w:r>
      <w:r w:rsidR="4AA7F988" w:rsidRPr="00DC637A">
        <w:rPr>
          <w:rFonts w:ascii="Times New Roman" w:eastAsia="Times New Roman" w:hAnsi="Times New Roman" w:cs="Times New Roman"/>
          <w:color w:val="000000" w:themeColor="text1"/>
        </w:rPr>
        <w:t xml:space="preserve">BA </w:t>
      </w:r>
      <w:r w:rsidRPr="00DC637A">
        <w:rPr>
          <w:rFonts w:ascii="Times New Roman" w:eastAsia="Times New Roman" w:hAnsi="Times New Roman" w:cs="Times New Roman"/>
          <w:color w:val="000000" w:themeColor="text1"/>
        </w:rPr>
        <w:lastRenderedPageBreak/>
        <w:t xml:space="preserve">and 22 from </w:t>
      </w:r>
      <w:r w:rsidR="08A8B877" w:rsidRPr="00DC637A">
        <w:rPr>
          <w:rFonts w:ascii="Times New Roman" w:eastAsia="Times New Roman" w:hAnsi="Times New Roman" w:cs="Times New Roman"/>
          <w:color w:val="000000" w:themeColor="text1"/>
        </w:rPr>
        <w:t>MA)</w:t>
      </w:r>
      <w:r w:rsidR="7F2602EA"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The respondents showed a familiarity with most of the</w:t>
      </w:r>
      <w:r w:rsidR="05797B85"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 xml:space="preserve">sustainable design strategies, except for </w:t>
      </w:r>
      <w:r w:rsidR="3AF7EFFD" w:rsidRPr="00DC637A">
        <w:rPr>
          <w:rFonts w:ascii="Times New Roman" w:eastAsia="Times New Roman" w:hAnsi="Times New Roman" w:cs="Times New Roman"/>
          <w:color w:val="000000" w:themeColor="text1"/>
        </w:rPr>
        <w:t>r</w:t>
      </w:r>
      <w:r w:rsidRPr="00DC637A">
        <w:rPr>
          <w:rFonts w:ascii="Times New Roman" w:eastAsia="Times New Roman" w:hAnsi="Times New Roman" w:cs="Times New Roman"/>
          <w:color w:val="000000" w:themeColor="text1"/>
        </w:rPr>
        <w:t xml:space="preserve">egenerative </w:t>
      </w:r>
      <w:r w:rsidR="6C25A942" w:rsidRPr="00DC637A">
        <w:rPr>
          <w:rFonts w:ascii="Times New Roman" w:eastAsia="Times New Roman" w:hAnsi="Times New Roman" w:cs="Times New Roman"/>
          <w:color w:val="000000" w:themeColor="text1"/>
        </w:rPr>
        <w:t>f</w:t>
      </w:r>
      <w:r w:rsidRPr="00DC637A">
        <w:rPr>
          <w:rFonts w:ascii="Times New Roman" w:eastAsia="Times New Roman" w:hAnsi="Times New Roman" w:cs="Times New Roman"/>
          <w:color w:val="000000" w:themeColor="text1"/>
        </w:rPr>
        <w:t xml:space="preserve">ashion </w:t>
      </w:r>
      <w:r w:rsidR="42C7A0A4" w:rsidRPr="00DC637A">
        <w:rPr>
          <w:rFonts w:ascii="Times New Roman" w:eastAsia="Times New Roman" w:hAnsi="Times New Roman" w:cs="Times New Roman"/>
          <w:color w:val="000000" w:themeColor="text1"/>
        </w:rPr>
        <w:t>d</w:t>
      </w:r>
      <w:r w:rsidRPr="00DC637A">
        <w:rPr>
          <w:rFonts w:ascii="Times New Roman" w:eastAsia="Times New Roman" w:hAnsi="Times New Roman" w:cs="Times New Roman"/>
          <w:color w:val="000000" w:themeColor="text1"/>
        </w:rPr>
        <w:t>esign.</w:t>
      </w:r>
      <w:r w:rsidR="7C6C3978" w:rsidRPr="00DC637A">
        <w:rPr>
          <w:rFonts w:ascii="Times New Roman" w:eastAsia="Times New Roman" w:hAnsi="Times New Roman" w:cs="Times New Roman"/>
          <w:color w:val="000000" w:themeColor="text1"/>
        </w:rPr>
        <w:t xml:space="preserve"> The most familiar</w:t>
      </w:r>
      <w:r w:rsidR="6BB829CD" w:rsidRPr="00DC637A">
        <w:rPr>
          <w:rFonts w:ascii="Times New Roman" w:eastAsia="Times New Roman" w:hAnsi="Times New Roman" w:cs="Times New Roman"/>
          <w:color w:val="000000" w:themeColor="text1"/>
        </w:rPr>
        <w:t xml:space="preserve"> business models, as expected, </w:t>
      </w:r>
      <w:r w:rsidR="74D61F67" w:rsidRPr="00DC637A">
        <w:rPr>
          <w:rFonts w:ascii="Times New Roman" w:eastAsia="Times New Roman" w:hAnsi="Times New Roman" w:cs="Times New Roman"/>
          <w:color w:val="000000" w:themeColor="text1"/>
        </w:rPr>
        <w:t>were</w:t>
      </w:r>
      <w:r w:rsidR="6BB829CD" w:rsidRPr="00DC637A">
        <w:rPr>
          <w:rFonts w:ascii="Times New Roman" w:eastAsia="Times New Roman" w:hAnsi="Times New Roman" w:cs="Times New Roman"/>
          <w:color w:val="000000" w:themeColor="text1"/>
        </w:rPr>
        <w:t xml:space="preserve"> second hand/resale models, which is a feature of Gen X’s profile and this generation’s consumption habits. Degrowth strategies</w:t>
      </w:r>
      <w:r w:rsidR="3721816F" w:rsidRPr="00DC637A">
        <w:rPr>
          <w:rFonts w:ascii="Times New Roman" w:eastAsia="Times New Roman" w:hAnsi="Times New Roman" w:cs="Times New Roman"/>
          <w:color w:val="000000" w:themeColor="text1"/>
        </w:rPr>
        <w:t xml:space="preserve"> were less familiar</w:t>
      </w:r>
      <w:r w:rsidR="6BB829CD" w:rsidRPr="00DC637A">
        <w:rPr>
          <w:rFonts w:ascii="Times New Roman" w:eastAsia="Times New Roman" w:hAnsi="Times New Roman" w:cs="Times New Roman"/>
          <w:color w:val="000000" w:themeColor="text1"/>
        </w:rPr>
        <w:t>.</w:t>
      </w:r>
    </w:p>
    <w:p w14:paraId="6618E4E6" w14:textId="0D42AB70" w:rsidR="6BB829CD" w:rsidRPr="00DC637A" w:rsidRDefault="6BB829CD"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Most of the students (68%) state</w:t>
      </w:r>
      <w:r w:rsidR="49EEB569" w:rsidRPr="00DC637A">
        <w:rPr>
          <w:rFonts w:ascii="Times New Roman" w:eastAsia="Times New Roman" w:hAnsi="Times New Roman" w:cs="Times New Roman"/>
          <w:color w:val="000000" w:themeColor="text1"/>
        </w:rPr>
        <w:t>d</w:t>
      </w:r>
      <w:r w:rsidRPr="00DC637A">
        <w:rPr>
          <w:rFonts w:ascii="Times New Roman" w:eastAsia="Times New Roman" w:hAnsi="Times New Roman" w:cs="Times New Roman"/>
          <w:color w:val="000000" w:themeColor="text1"/>
        </w:rPr>
        <w:t xml:space="preserve"> it is ‘Very Important’ to learn about sustainability in their curriculum, and while 55% state</w:t>
      </w:r>
      <w:r w:rsidR="6EFFC77C" w:rsidRPr="00DC637A">
        <w:rPr>
          <w:rFonts w:ascii="Times New Roman" w:eastAsia="Times New Roman" w:hAnsi="Times New Roman" w:cs="Times New Roman"/>
          <w:color w:val="000000" w:themeColor="text1"/>
        </w:rPr>
        <w:t>d</w:t>
      </w:r>
      <w:r w:rsidRPr="00DC637A">
        <w:rPr>
          <w:rFonts w:ascii="Times New Roman" w:eastAsia="Times New Roman" w:hAnsi="Times New Roman" w:cs="Times New Roman"/>
          <w:color w:val="000000" w:themeColor="text1"/>
        </w:rPr>
        <w:t xml:space="preserve"> that these topics are ‘well integrated’ in their curriculum, 77% feel they need to learn more.</w:t>
      </w:r>
      <w:r w:rsidR="7F49E77F" w:rsidRPr="00DC637A">
        <w:rPr>
          <w:rFonts w:ascii="Times New Roman" w:eastAsia="Times New Roman" w:hAnsi="Times New Roman" w:cs="Times New Roman"/>
          <w:color w:val="000000" w:themeColor="text1"/>
        </w:rPr>
        <w:t xml:space="preserve">  </w:t>
      </w:r>
      <w:r w:rsidR="1B2576A5" w:rsidRPr="00DC637A">
        <w:rPr>
          <w:rFonts w:ascii="Times New Roman" w:eastAsia="Times New Roman" w:hAnsi="Times New Roman" w:cs="Times New Roman"/>
          <w:color w:val="000000" w:themeColor="text1"/>
        </w:rPr>
        <w:t>St</w:t>
      </w:r>
      <w:r w:rsidRPr="00DC637A">
        <w:rPr>
          <w:rFonts w:ascii="Times New Roman" w:eastAsia="Times New Roman" w:hAnsi="Times New Roman" w:cs="Times New Roman"/>
          <w:color w:val="000000" w:themeColor="text1"/>
        </w:rPr>
        <w:t xml:space="preserve">udents mentioned the need to learn more about sustainable fabrics and more industry connections. </w:t>
      </w:r>
      <w:r w:rsidR="0A03ABA1" w:rsidRPr="00DC637A">
        <w:rPr>
          <w:rFonts w:ascii="Times New Roman" w:eastAsia="Times New Roman" w:hAnsi="Times New Roman" w:cs="Times New Roman"/>
          <w:color w:val="000000" w:themeColor="text1"/>
        </w:rPr>
        <w:t>G</w:t>
      </w:r>
      <w:r w:rsidRPr="00DC637A">
        <w:rPr>
          <w:rFonts w:ascii="Times New Roman" w:eastAsia="Times New Roman" w:hAnsi="Times New Roman" w:cs="Times New Roman"/>
          <w:color w:val="000000" w:themeColor="text1"/>
        </w:rPr>
        <w:t xml:space="preserve">iven </w:t>
      </w:r>
      <w:r w:rsidR="6C8363FA" w:rsidRPr="00DC637A">
        <w:rPr>
          <w:rFonts w:ascii="Times New Roman" w:eastAsia="Times New Roman" w:hAnsi="Times New Roman" w:cs="Times New Roman"/>
          <w:color w:val="000000" w:themeColor="text1"/>
        </w:rPr>
        <w:t xml:space="preserve">Portugal’s </w:t>
      </w:r>
      <w:r w:rsidR="7C922B4F" w:rsidRPr="00DC637A">
        <w:rPr>
          <w:rFonts w:ascii="Times New Roman" w:eastAsia="Times New Roman" w:hAnsi="Times New Roman" w:cs="Times New Roman"/>
          <w:color w:val="000000" w:themeColor="text1"/>
        </w:rPr>
        <w:t xml:space="preserve">strong </w:t>
      </w:r>
      <w:r w:rsidRPr="00DC637A">
        <w:rPr>
          <w:rFonts w:ascii="Times New Roman" w:eastAsia="Times New Roman" w:hAnsi="Times New Roman" w:cs="Times New Roman"/>
          <w:color w:val="000000" w:themeColor="text1"/>
        </w:rPr>
        <w:t xml:space="preserve">textile industry, this could be </w:t>
      </w:r>
      <w:r w:rsidR="26B11E73" w:rsidRPr="00DC637A">
        <w:rPr>
          <w:rFonts w:ascii="Times New Roman" w:eastAsia="Times New Roman" w:hAnsi="Times New Roman" w:cs="Times New Roman"/>
          <w:color w:val="000000" w:themeColor="text1"/>
        </w:rPr>
        <w:t>actioned</w:t>
      </w:r>
      <w:r w:rsidRPr="00DC637A">
        <w:rPr>
          <w:rFonts w:ascii="Times New Roman" w:eastAsia="Times New Roman" w:hAnsi="Times New Roman" w:cs="Times New Roman"/>
          <w:color w:val="000000" w:themeColor="text1"/>
        </w:rPr>
        <w:t xml:space="preserve"> easily and effectivel</w:t>
      </w:r>
      <w:r w:rsidR="703BE74F" w:rsidRPr="00DC637A">
        <w:rPr>
          <w:rFonts w:ascii="Times New Roman" w:eastAsia="Times New Roman" w:hAnsi="Times New Roman" w:cs="Times New Roman"/>
          <w:color w:val="000000" w:themeColor="text1"/>
        </w:rPr>
        <w:t>y</w:t>
      </w:r>
      <w:r w:rsidRPr="00DC637A">
        <w:rPr>
          <w:rFonts w:ascii="Times New Roman" w:eastAsia="Times New Roman" w:hAnsi="Times New Roman" w:cs="Times New Roman"/>
          <w:color w:val="000000" w:themeColor="text1"/>
        </w:rPr>
        <w:t>.</w:t>
      </w:r>
      <w:r w:rsidR="71886962"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 xml:space="preserve">They showed a </w:t>
      </w:r>
      <w:r w:rsidR="7EC1FDA5" w:rsidRPr="00DC637A">
        <w:rPr>
          <w:rFonts w:ascii="Times New Roman" w:eastAsia="Times New Roman" w:hAnsi="Times New Roman" w:cs="Times New Roman"/>
          <w:color w:val="000000" w:themeColor="text1"/>
        </w:rPr>
        <w:t>strong</w:t>
      </w:r>
      <w:r w:rsidRPr="00DC637A">
        <w:rPr>
          <w:rFonts w:ascii="Times New Roman" w:eastAsia="Times New Roman" w:hAnsi="Times New Roman" w:cs="Times New Roman"/>
          <w:color w:val="000000" w:themeColor="text1"/>
        </w:rPr>
        <w:t xml:space="preserve"> commitment, as well as a real concern about the unsustainable practices of the fashion industry</w:t>
      </w:r>
      <w:r w:rsidR="0DAB4D9A" w:rsidRPr="00DC637A">
        <w:rPr>
          <w:rFonts w:ascii="Times New Roman" w:eastAsia="Times New Roman" w:hAnsi="Times New Roman" w:cs="Times New Roman"/>
          <w:color w:val="000000" w:themeColor="text1"/>
        </w:rPr>
        <w:t>. A</w:t>
      </w:r>
      <w:r w:rsidRPr="00DC637A">
        <w:rPr>
          <w:rFonts w:ascii="Times New Roman" w:eastAsia="Times New Roman" w:hAnsi="Times New Roman" w:cs="Times New Roman"/>
          <w:color w:val="000000" w:themeColor="text1"/>
        </w:rPr>
        <w:t>cknowledging their role</w:t>
      </w:r>
      <w:r w:rsidR="59A3B790" w:rsidRPr="00DC637A">
        <w:rPr>
          <w:rFonts w:ascii="Times New Roman" w:eastAsia="Times New Roman" w:hAnsi="Times New Roman" w:cs="Times New Roman"/>
          <w:color w:val="000000" w:themeColor="text1"/>
        </w:rPr>
        <w:t>, one participant stated:</w:t>
      </w:r>
    </w:p>
    <w:p w14:paraId="6E2530D4" w14:textId="130AF5C3" w:rsidR="6BB829CD" w:rsidRPr="00DC637A" w:rsidRDefault="6BB829CD" w:rsidP="3B04D1AA">
      <w:pPr>
        <w:spacing w:after="0" w:line="360" w:lineRule="auto"/>
        <w:ind w:firstLine="720"/>
        <w:rPr>
          <w:rFonts w:ascii="Times New Roman" w:eastAsia="Times New Roman" w:hAnsi="Times New Roman" w:cs="Times New Roman"/>
          <w:i/>
          <w:iCs/>
          <w:color w:val="000000" w:themeColor="text1"/>
        </w:rPr>
      </w:pPr>
      <w:r w:rsidRPr="00DC637A">
        <w:rPr>
          <w:rFonts w:ascii="Times New Roman" w:eastAsia="Times New Roman" w:hAnsi="Times New Roman" w:cs="Times New Roman"/>
          <w:i/>
          <w:iCs/>
          <w:color w:val="000000" w:themeColor="text1"/>
        </w:rPr>
        <w:t>“As fashion designers taking into account the pressing issues regarding the industry's impact on the environment and society, it is necessary to understand how we can contribute positively to solving these problems.”</w:t>
      </w:r>
    </w:p>
    <w:p w14:paraId="3AE7D155" w14:textId="36B69DE4" w:rsidR="6BB829CD" w:rsidRPr="00DC637A" w:rsidRDefault="6BB829CD"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The curriculum, although addressing sustainability </w:t>
      </w:r>
      <w:r w:rsidR="5019BC17" w:rsidRPr="00DC637A">
        <w:rPr>
          <w:rFonts w:ascii="Times New Roman" w:eastAsia="Times New Roman" w:hAnsi="Times New Roman" w:cs="Times New Roman"/>
          <w:color w:val="000000" w:themeColor="text1"/>
        </w:rPr>
        <w:t xml:space="preserve">holistically, </w:t>
      </w:r>
      <w:r w:rsidR="3FCCED93" w:rsidRPr="00DC637A">
        <w:rPr>
          <w:rFonts w:ascii="Times New Roman" w:eastAsia="Times New Roman" w:hAnsi="Times New Roman" w:cs="Times New Roman"/>
          <w:color w:val="000000" w:themeColor="text1"/>
        </w:rPr>
        <w:t xml:space="preserve">currently </w:t>
      </w:r>
      <w:r w:rsidRPr="00DC637A">
        <w:rPr>
          <w:rFonts w:ascii="Times New Roman" w:eastAsia="Times New Roman" w:hAnsi="Times New Roman" w:cs="Times New Roman"/>
          <w:color w:val="000000" w:themeColor="text1"/>
        </w:rPr>
        <w:t xml:space="preserve">does not address specific subjects in the bachelor's degree. </w:t>
      </w:r>
      <w:r w:rsidR="0EB514DA" w:rsidRPr="00DC637A">
        <w:rPr>
          <w:rFonts w:ascii="Times New Roman" w:eastAsia="Times New Roman" w:hAnsi="Times New Roman" w:cs="Times New Roman"/>
          <w:color w:val="000000" w:themeColor="text1"/>
        </w:rPr>
        <w:t>The</w:t>
      </w:r>
      <w:r w:rsidR="0EAC4151" w:rsidRPr="00DC637A">
        <w:rPr>
          <w:rFonts w:ascii="Times New Roman" w:eastAsia="Times New Roman" w:hAnsi="Times New Roman" w:cs="Times New Roman"/>
          <w:color w:val="000000" w:themeColor="text1"/>
        </w:rPr>
        <w:t xml:space="preserve"> new</w:t>
      </w:r>
      <w:r w:rsidR="0EB514DA"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M</w:t>
      </w:r>
      <w:r w:rsidR="16E93CA3" w:rsidRPr="00DC637A">
        <w:rPr>
          <w:rFonts w:ascii="Times New Roman" w:eastAsia="Times New Roman" w:hAnsi="Times New Roman" w:cs="Times New Roman"/>
          <w:color w:val="000000" w:themeColor="text1"/>
        </w:rPr>
        <w:t>A</w:t>
      </w:r>
      <w:r w:rsidR="45F53997" w:rsidRPr="00DC637A">
        <w:rPr>
          <w:rFonts w:ascii="Times New Roman" w:eastAsia="Times New Roman" w:hAnsi="Times New Roman" w:cs="Times New Roman"/>
          <w:color w:val="000000" w:themeColor="text1"/>
        </w:rPr>
        <w:t xml:space="preserve"> </w:t>
      </w:r>
      <w:r w:rsidR="59770468" w:rsidRPr="00DC637A">
        <w:rPr>
          <w:rFonts w:ascii="Times New Roman" w:eastAsia="Times New Roman" w:hAnsi="Times New Roman" w:cs="Times New Roman"/>
          <w:color w:val="000000" w:themeColor="text1"/>
        </w:rPr>
        <w:t xml:space="preserve">curriculum </w:t>
      </w:r>
      <w:r w:rsidRPr="00DC637A">
        <w:rPr>
          <w:rFonts w:ascii="Times New Roman" w:eastAsia="Times New Roman" w:hAnsi="Times New Roman" w:cs="Times New Roman"/>
          <w:color w:val="000000" w:themeColor="text1"/>
        </w:rPr>
        <w:t xml:space="preserve">has </w:t>
      </w:r>
      <w:r w:rsidR="1B596FFC" w:rsidRPr="00DC637A">
        <w:rPr>
          <w:rFonts w:ascii="Times New Roman" w:eastAsia="Times New Roman" w:hAnsi="Times New Roman" w:cs="Times New Roman"/>
          <w:color w:val="000000" w:themeColor="text1"/>
        </w:rPr>
        <w:t>a</w:t>
      </w:r>
      <w:r w:rsidRPr="00DC637A">
        <w:rPr>
          <w:rFonts w:ascii="Times New Roman" w:eastAsia="Times New Roman" w:hAnsi="Times New Roman" w:cs="Times New Roman"/>
          <w:color w:val="000000" w:themeColor="text1"/>
        </w:rPr>
        <w:t xml:space="preserve"> specializ</w:t>
      </w:r>
      <w:r w:rsidR="50EA0C47" w:rsidRPr="00DC637A">
        <w:rPr>
          <w:rFonts w:ascii="Times New Roman" w:eastAsia="Times New Roman" w:hAnsi="Times New Roman" w:cs="Times New Roman"/>
          <w:color w:val="000000" w:themeColor="text1"/>
        </w:rPr>
        <w:t>ed</w:t>
      </w:r>
      <w:r w:rsidRPr="00DC637A">
        <w:rPr>
          <w:rFonts w:ascii="Times New Roman" w:eastAsia="Times New Roman" w:hAnsi="Times New Roman" w:cs="Times New Roman"/>
          <w:color w:val="000000" w:themeColor="text1"/>
        </w:rPr>
        <w:t xml:space="preserve"> </w:t>
      </w:r>
      <w:r w:rsidR="7CD397E8" w:rsidRPr="00DC637A">
        <w:rPr>
          <w:rFonts w:ascii="Times New Roman" w:eastAsia="Times New Roman" w:hAnsi="Times New Roman" w:cs="Times New Roman"/>
          <w:color w:val="000000" w:themeColor="text1"/>
        </w:rPr>
        <w:t xml:space="preserve">sustainability </w:t>
      </w:r>
      <w:r w:rsidRPr="00DC637A">
        <w:rPr>
          <w:rFonts w:ascii="Times New Roman" w:eastAsia="Times New Roman" w:hAnsi="Times New Roman" w:cs="Times New Roman"/>
          <w:color w:val="000000" w:themeColor="text1"/>
        </w:rPr>
        <w:t xml:space="preserve">track </w:t>
      </w:r>
      <w:r w:rsidR="14AED4F1" w:rsidRPr="00DC637A">
        <w:rPr>
          <w:rFonts w:ascii="Times New Roman" w:eastAsia="Times New Roman" w:hAnsi="Times New Roman" w:cs="Times New Roman"/>
          <w:color w:val="000000" w:themeColor="text1"/>
        </w:rPr>
        <w:t>i</w:t>
      </w:r>
      <w:r w:rsidRPr="00DC637A">
        <w:rPr>
          <w:rFonts w:ascii="Times New Roman" w:eastAsia="Times New Roman" w:hAnsi="Times New Roman" w:cs="Times New Roman"/>
          <w:color w:val="000000" w:themeColor="text1"/>
        </w:rPr>
        <w:t xml:space="preserve">n the second year. Surprisingly, from the 13 students </w:t>
      </w:r>
      <w:r w:rsidR="31B782A8" w:rsidRPr="00DC637A">
        <w:rPr>
          <w:rFonts w:ascii="Times New Roman" w:eastAsia="Times New Roman" w:hAnsi="Times New Roman" w:cs="Times New Roman"/>
          <w:color w:val="000000" w:themeColor="text1"/>
        </w:rPr>
        <w:t>enrolled</w:t>
      </w:r>
      <w:r w:rsidRPr="00DC637A">
        <w:rPr>
          <w:rFonts w:ascii="Times New Roman" w:eastAsia="Times New Roman" w:hAnsi="Times New Roman" w:cs="Times New Roman"/>
          <w:color w:val="000000" w:themeColor="text1"/>
        </w:rPr>
        <w:t xml:space="preserve">, none has chosen this </w:t>
      </w:r>
      <w:r w:rsidR="0EE753F7" w:rsidRPr="00DC637A">
        <w:rPr>
          <w:rFonts w:ascii="Times New Roman" w:eastAsia="Times New Roman" w:hAnsi="Times New Roman" w:cs="Times New Roman"/>
          <w:color w:val="000000" w:themeColor="text1"/>
        </w:rPr>
        <w:t>track</w:t>
      </w:r>
      <w:r w:rsidRPr="00DC637A">
        <w:rPr>
          <w:rFonts w:ascii="Times New Roman" w:eastAsia="Times New Roman" w:hAnsi="Times New Roman" w:cs="Times New Roman"/>
          <w:color w:val="000000" w:themeColor="text1"/>
        </w:rPr>
        <w:t>.</w:t>
      </w:r>
    </w:p>
    <w:p w14:paraId="12358456" w14:textId="484A0F1B" w:rsidR="3B04D1AA" w:rsidRPr="00DC637A" w:rsidRDefault="3B04D1AA" w:rsidP="3B04D1AA">
      <w:pPr>
        <w:spacing w:after="0"/>
        <w:rPr>
          <w:rFonts w:ascii="Times New Roman" w:eastAsia="Times New Roman" w:hAnsi="Times New Roman" w:cs="Times New Roman"/>
        </w:rPr>
      </w:pPr>
    </w:p>
    <w:p w14:paraId="4B737BCF" w14:textId="0502FEAE" w:rsidR="74687AB9" w:rsidRPr="00DC637A" w:rsidRDefault="74687AB9"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A</w:t>
      </w:r>
      <w:r w:rsidR="7D686E42" w:rsidRPr="00DC637A">
        <w:rPr>
          <w:rFonts w:ascii="Times New Roman" w:eastAsia="Times New Roman" w:hAnsi="Times New Roman" w:cs="Times New Roman"/>
          <w:color w:val="000000" w:themeColor="text1"/>
        </w:rPr>
        <w:t>t RMIT Melbourne,</w:t>
      </w:r>
      <w:r w:rsidRPr="00DC637A">
        <w:rPr>
          <w:rFonts w:ascii="Times New Roman" w:eastAsia="Times New Roman" w:hAnsi="Times New Roman" w:cs="Times New Roman"/>
          <w:color w:val="000000" w:themeColor="text1"/>
        </w:rPr>
        <w:t xml:space="preserve"> multiple cohorts in the School of Fashion and Textiles provided insights. 78 responses were collected: 5% responses from students in the Bachelor of Textiles (Design), 13% in Bachelor of Fashion and Textiles (Sustainable Innovation), 32% in the Bachelor of Fashion (Enterprise)</w:t>
      </w:r>
      <w:r w:rsidR="0E800A90" w:rsidRPr="00DC637A">
        <w:rPr>
          <w:rFonts w:ascii="Times New Roman" w:eastAsia="Times New Roman" w:hAnsi="Times New Roman" w:cs="Times New Roman"/>
          <w:color w:val="000000" w:themeColor="text1"/>
        </w:rPr>
        <w:t>,</w:t>
      </w:r>
      <w:r w:rsidRPr="00DC637A">
        <w:rPr>
          <w:rFonts w:ascii="Times New Roman" w:eastAsia="Times New Roman" w:hAnsi="Times New Roman" w:cs="Times New Roman"/>
          <w:color w:val="000000" w:themeColor="text1"/>
        </w:rPr>
        <w:t xml:space="preserve"> and 50% in the Bachelor of Fashion (Design)</w:t>
      </w:r>
      <w:r w:rsidR="52F26565" w:rsidRPr="00DC637A">
        <w:rPr>
          <w:rFonts w:ascii="Times New Roman" w:eastAsia="Times New Roman" w:hAnsi="Times New Roman" w:cs="Times New Roman"/>
          <w:color w:val="000000" w:themeColor="text1"/>
        </w:rPr>
        <w:t xml:space="preserve">. </w:t>
      </w:r>
      <w:r w:rsidR="66CF548C" w:rsidRPr="00DC637A">
        <w:rPr>
          <w:rFonts w:ascii="Times New Roman" w:eastAsia="Times New Roman" w:hAnsi="Times New Roman" w:cs="Times New Roman"/>
          <w:color w:val="000000" w:themeColor="text1"/>
        </w:rPr>
        <w:t>Like</w:t>
      </w:r>
      <w:r w:rsidRPr="00DC637A">
        <w:rPr>
          <w:rFonts w:ascii="Times New Roman" w:eastAsia="Times New Roman" w:hAnsi="Times New Roman" w:cs="Times New Roman"/>
          <w:color w:val="000000" w:themeColor="text1"/>
        </w:rPr>
        <w:t xml:space="preserve"> other</w:t>
      </w:r>
      <w:r w:rsidR="53562987" w:rsidRPr="00DC637A">
        <w:rPr>
          <w:rFonts w:ascii="Times New Roman" w:eastAsia="Times New Roman" w:hAnsi="Times New Roman" w:cs="Times New Roman"/>
          <w:color w:val="000000" w:themeColor="text1"/>
        </w:rPr>
        <w:t>s</w:t>
      </w:r>
      <w:r w:rsidRPr="00DC637A">
        <w:rPr>
          <w:rFonts w:ascii="Times New Roman" w:eastAsia="Times New Roman" w:hAnsi="Times New Roman" w:cs="Times New Roman"/>
          <w:color w:val="000000" w:themeColor="text1"/>
        </w:rPr>
        <w:t xml:space="preserve"> in this study, </w:t>
      </w:r>
      <w:r w:rsidR="62D4BD36" w:rsidRPr="00DC637A">
        <w:rPr>
          <w:rFonts w:ascii="Times New Roman" w:eastAsia="Times New Roman" w:hAnsi="Times New Roman" w:cs="Times New Roman"/>
          <w:color w:val="000000" w:themeColor="text1"/>
        </w:rPr>
        <w:t xml:space="preserve">data </w:t>
      </w:r>
      <w:r w:rsidRPr="00DC637A">
        <w:rPr>
          <w:rFonts w:ascii="Times New Roman" w:eastAsia="Times New Roman" w:hAnsi="Times New Roman" w:cs="Times New Roman"/>
          <w:color w:val="000000" w:themeColor="text1"/>
        </w:rPr>
        <w:t xml:space="preserve">showed that students felt more familiar with material-led design strategies such as Upcycling (3.38 average score), sustainable fabrics (3.19) and Zero waste approaches to material usage (3.06). </w:t>
      </w:r>
      <w:r w:rsidR="419913E8" w:rsidRPr="00DC637A">
        <w:rPr>
          <w:rFonts w:ascii="Times New Roman" w:eastAsia="Times New Roman" w:hAnsi="Times New Roman" w:cs="Times New Roman"/>
          <w:color w:val="000000" w:themeColor="text1"/>
        </w:rPr>
        <w:t>N</w:t>
      </w:r>
      <w:r w:rsidRPr="00DC637A">
        <w:rPr>
          <w:rFonts w:ascii="Times New Roman" w:eastAsia="Times New Roman" w:hAnsi="Times New Roman" w:cs="Times New Roman"/>
          <w:color w:val="000000" w:themeColor="text1"/>
        </w:rPr>
        <w:t xml:space="preserve">one of these </w:t>
      </w:r>
      <w:r w:rsidR="1CAB223B" w:rsidRPr="00DC637A">
        <w:rPr>
          <w:rFonts w:ascii="Times New Roman" w:eastAsia="Times New Roman" w:hAnsi="Times New Roman" w:cs="Times New Roman"/>
          <w:color w:val="000000" w:themeColor="text1"/>
        </w:rPr>
        <w:t xml:space="preserve">however </w:t>
      </w:r>
      <w:r w:rsidRPr="00DC637A">
        <w:rPr>
          <w:rFonts w:ascii="Times New Roman" w:eastAsia="Times New Roman" w:hAnsi="Times New Roman" w:cs="Times New Roman"/>
          <w:color w:val="000000" w:themeColor="text1"/>
        </w:rPr>
        <w:t xml:space="preserve">exceeds 4 on the scale, so overall the confidence level remains low. The least familiar design strategies were the use of mono-materials (1.55) and modular design (1.71). </w:t>
      </w:r>
      <w:r w:rsidR="24579FC0" w:rsidRPr="00DC637A">
        <w:rPr>
          <w:rFonts w:ascii="Times New Roman" w:eastAsia="Times New Roman" w:hAnsi="Times New Roman" w:cs="Times New Roman"/>
          <w:color w:val="000000" w:themeColor="text1"/>
        </w:rPr>
        <w:t>U</w:t>
      </w:r>
      <w:r w:rsidRPr="00DC637A">
        <w:rPr>
          <w:rFonts w:ascii="Times New Roman" w:eastAsia="Times New Roman" w:hAnsi="Times New Roman" w:cs="Times New Roman"/>
          <w:color w:val="000000" w:themeColor="text1"/>
        </w:rPr>
        <w:t xml:space="preserve">pcycling, </w:t>
      </w:r>
      <w:r w:rsidR="04D4A270" w:rsidRPr="00DC637A">
        <w:rPr>
          <w:rFonts w:ascii="Times New Roman" w:eastAsia="Times New Roman" w:hAnsi="Times New Roman" w:cs="Times New Roman"/>
          <w:color w:val="000000" w:themeColor="text1"/>
        </w:rPr>
        <w:t>repair,</w:t>
      </w:r>
      <w:r w:rsidRPr="00DC637A">
        <w:rPr>
          <w:rFonts w:ascii="Times New Roman" w:eastAsia="Times New Roman" w:hAnsi="Times New Roman" w:cs="Times New Roman"/>
          <w:color w:val="000000" w:themeColor="text1"/>
        </w:rPr>
        <w:t xml:space="preserve"> and </w:t>
      </w:r>
      <w:r w:rsidR="08CFC2B6" w:rsidRPr="00DC637A">
        <w:rPr>
          <w:rFonts w:ascii="Times New Roman" w:eastAsia="Times New Roman" w:hAnsi="Times New Roman" w:cs="Times New Roman"/>
          <w:color w:val="000000" w:themeColor="text1"/>
        </w:rPr>
        <w:t>r</w:t>
      </w:r>
      <w:r w:rsidRPr="00DC637A">
        <w:rPr>
          <w:rFonts w:ascii="Times New Roman" w:eastAsia="Times New Roman" w:hAnsi="Times New Roman" w:cs="Times New Roman"/>
          <w:color w:val="000000" w:themeColor="text1"/>
        </w:rPr>
        <w:t>ental services were the most known sustainable fashion business practices</w:t>
      </w:r>
      <w:r w:rsidR="06136538"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The least known were</w:t>
      </w:r>
      <w:r w:rsidR="6251D3A8" w:rsidRPr="00DC637A">
        <w:rPr>
          <w:rFonts w:ascii="Times New Roman" w:eastAsia="Times New Roman" w:hAnsi="Times New Roman" w:cs="Times New Roman"/>
          <w:color w:val="000000" w:themeColor="text1"/>
        </w:rPr>
        <w:t xml:space="preserve"> d</w:t>
      </w:r>
      <w:r w:rsidRPr="00DC637A">
        <w:rPr>
          <w:rFonts w:ascii="Times New Roman" w:eastAsia="Times New Roman" w:hAnsi="Times New Roman" w:cs="Times New Roman"/>
          <w:color w:val="000000" w:themeColor="text1"/>
        </w:rPr>
        <w:t>egrowth and NFT’s.</w:t>
      </w:r>
      <w:r w:rsidR="2701F937"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 xml:space="preserve">90% of the participants responded that it is important (29%) or </w:t>
      </w:r>
      <w:bookmarkStart w:id="3" w:name="_Int_wag2jTtq"/>
      <w:r w:rsidRPr="00DC637A">
        <w:rPr>
          <w:rFonts w:ascii="Times New Roman" w:eastAsia="Times New Roman" w:hAnsi="Times New Roman" w:cs="Times New Roman"/>
          <w:color w:val="000000" w:themeColor="text1"/>
        </w:rPr>
        <w:t>very important</w:t>
      </w:r>
      <w:bookmarkEnd w:id="3"/>
      <w:r w:rsidRPr="00DC637A">
        <w:rPr>
          <w:rFonts w:ascii="Times New Roman" w:eastAsia="Times New Roman" w:hAnsi="Times New Roman" w:cs="Times New Roman"/>
          <w:color w:val="000000" w:themeColor="text1"/>
        </w:rPr>
        <w:t xml:space="preserve"> (61%) to integrate sustainability in their education and it is highlighted through </w:t>
      </w:r>
      <w:r w:rsidR="5D482116" w:rsidRPr="00DC637A">
        <w:rPr>
          <w:rFonts w:ascii="Times New Roman" w:eastAsia="Times New Roman" w:hAnsi="Times New Roman" w:cs="Times New Roman"/>
          <w:color w:val="000000" w:themeColor="text1"/>
        </w:rPr>
        <w:t>th</w:t>
      </w:r>
      <w:r w:rsidR="4050AF5D" w:rsidRPr="00DC637A">
        <w:rPr>
          <w:rFonts w:ascii="Times New Roman" w:eastAsia="Times New Roman" w:hAnsi="Times New Roman" w:cs="Times New Roman"/>
          <w:color w:val="000000" w:themeColor="text1"/>
        </w:rPr>
        <w:t>ese</w:t>
      </w:r>
      <w:r w:rsidR="5D482116" w:rsidRPr="00DC637A">
        <w:rPr>
          <w:rFonts w:ascii="Times New Roman" w:eastAsia="Times New Roman" w:hAnsi="Times New Roman" w:cs="Times New Roman"/>
          <w:color w:val="000000" w:themeColor="text1"/>
        </w:rPr>
        <w:t xml:space="preserve"> participant’s </w:t>
      </w:r>
      <w:r w:rsidRPr="00DC637A">
        <w:rPr>
          <w:rFonts w:ascii="Times New Roman" w:eastAsia="Times New Roman" w:hAnsi="Times New Roman" w:cs="Times New Roman"/>
          <w:color w:val="000000" w:themeColor="text1"/>
        </w:rPr>
        <w:t>comment</w:t>
      </w:r>
      <w:r w:rsidR="1A93E74E" w:rsidRPr="00DC637A">
        <w:rPr>
          <w:rFonts w:ascii="Times New Roman" w:eastAsia="Times New Roman" w:hAnsi="Times New Roman" w:cs="Times New Roman"/>
          <w:color w:val="000000" w:themeColor="text1"/>
        </w:rPr>
        <w:t>s</w:t>
      </w:r>
      <w:r w:rsidRPr="00DC637A">
        <w:rPr>
          <w:rFonts w:ascii="Times New Roman" w:eastAsia="Times New Roman" w:hAnsi="Times New Roman" w:cs="Times New Roman"/>
          <w:color w:val="000000" w:themeColor="text1"/>
        </w:rPr>
        <w:t xml:space="preserve">: </w:t>
      </w:r>
    </w:p>
    <w:p w14:paraId="47C8F450" w14:textId="387E2AAE" w:rsidR="74687AB9" w:rsidRPr="00DC637A" w:rsidRDefault="74687AB9" w:rsidP="3B04D1AA">
      <w:pPr>
        <w:spacing w:after="0" w:line="360" w:lineRule="auto"/>
        <w:ind w:firstLine="720"/>
        <w:rPr>
          <w:rFonts w:ascii="Times New Roman" w:eastAsia="Times New Roman" w:hAnsi="Times New Roman" w:cs="Times New Roman"/>
          <w:i/>
          <w:iCs/>
          <w:color w:val="000000" w:themeColor="text1"/>
        </w:rPr>
      </w:pPr>
      <w:r w:rsidRPr="00DC637A">
        <w:rPr>
          <w:rFonts w:ascii="Times New Roman" w:eastAsia="Times New Roman" w:hAnsi="Times New Roman" w:cs="Times New Roman"/>
          <w:i/>
          <w:iCs/>
          <w:color w:val="000000" w:themeColor="text1"/>
        </w:rPr>
        <w:lastRenderedPageBreak/>
        <w:t xml:space="preserve">“We need to learn that capitalism </w:t>
      </w:r>
      <w:bookmarkStart w:id="4" w:name="_Int_FdX8OHR9"/>
      <w:r w:rsidRPr="00DC637A">
        <w:rPr>
          <w:rFonts w:ascii="Times New Roman" w:eastAsia="Times New Roman" w:hAnsi="Times New Roman" w:cs="Times New Roman"/>
          <w:i/>
          <w:iCs/>
          <w:color w:val="000000" w:themeColor="text1"/>
        </w:rPr>
        <w:t>isn't</w:t>
      </w:r>
      <w:bookmarkEnd w:id="4"/>
      <w:r w:rsidRPr="00DC637A">
        <w:rPr>
          <w:rFonts w:ascii="Times New Roman" w:eastAsia="Times New Roman" w:hAnsi="Times New Roman" w:cs="Times New Roman"/>
          <w:i/>
          <w:iCs/>
          <w:color w:val="000000" w:themeColor="text1"/>
        </w:rPr>
        <w:t xml:space="preserve"> set up for sustainability, we </w:t>
      </w:r>
      <w:bookmarkStart w:id="5" w:name="_Int_6nMOa17s"/>
      <w:r w:rsidRPr="00DC637A">
        <w:rPr>
          <w:rFonts w:ascii="Times New Roman" w:eastAsia="Times New Roman" w:hAnsi="Times New Roman" w:cs="Times New Roman"/>
          <w:i/>
          <w:iCs/>
          <w:color w:val="000000" w:themeColor="text1"/>
        </w:rPr>
        <w:t>can't</w:t>
      </w:r>
      <w:bookmarkEnd w:id="5"/>
      <w:r w:rsidRPr="00DC637A">
        <w:rPr>
          <w:rFonts w:ascii="Times New Roman" w:eastAsia="Times New Roman" w:hAnsi="Times New Roman" w:cs="Times New Roman"/>
          <w:i/>
          <w:iCs/>
          <w:color w:val="000000" w:themeColor="text1"/>
        </w:rPr>
        <w:t xml:space="preserve"> just do our bit, we need radical change” </w:t>
      </w:r>
    </w:p>
    <w:p w14:paraId="1AAEAB95" w14:textId="6D237F98" w:rsidR="74687AB9" w:rsidRPr="00DC637A" w:rsidRDefault="74687AB9" w:rsidP="3B04D1AA">
      <w:pPr>
        <w:spacing w:after="0" w:line="360" w:lineRule="auto"/>
        <w:ind w:firstLine="720"/>
        <w:rPr>
          <w:rFonts w:ascii="Times New Roman" w:eastAsia="Times New Roman" w:hAnsi="Times New Roman" w:cs="Times New Roman"/>
          <w:i/>
          <w:iCs/>
          <w:color w:val="000000" w:themeColor="text1"/>
        </w:rPr>
      </w:pPr>
      <w:r w:rsidRPr="00DC637A">
        <w:rPr>
          <w:rFonts w:ascii="Times New Roman" w:eastAsia="Times New Roman" w:hAnsi="Times New Roman" w:cs="Times New Roman"/>
          <w:i/>
          <w:iCs/>
          <w:color w:val="000000" w:themeColor="text1"/>
        </w:rPr>
        <w:t xml:space="preserve">“I believe sustainability </w:t>
      </w:r>
      <w:bookmarkStart w:id="6" w:name="_Int_BZyTOgJL"/>
      <w:r w:rsidRPr="00DC637A">
        <w:rPr>
          <w:rFonts w:ascii="Times New Roman" w:eastAsia="Times New Roman" w:hAnsi="Times New Roman" w:cs="Times New Roman"/>
          <w:i/>
          <w:iCs/>
          <w:color w:val="000000" w:themeColor="text1"/>
        </w:rPr>
        <w:t>shouldn’t</w:t>
      </w:r>
      <w:bookmarkEnd w:id="6"/>
      <w:r w:rsidRPr="00DC637A">
        <w:rPr>
          <w:rFonts w:ascii="Times New Roman" w:eastAsia="Times New Roman" w:hAnsi="Times New Roman" w:cs="Times New Roman"/>
          <w:i/>
          <w:iCs/>
          <w:color w:val="000000" w:themeColor="text1"/>
        </w:rPr>
        <w:t xml:space="preserve"> just be an “add on” in any type of business or practice but an inherent requirement”</w:t>
      </w:r>
    </w:p>
    <w:p w14:paraId="4E8408B9" w14:textId="17ED2726" w:rsidR="74687AB9" w:rsidRPr="00DC637A" w:rsidRDefault="74687AB9"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It is important to highlight that 64% of students believe that sustainability has been integrated well or very well into the curriculum, with 58% of participants believing they need to learn more, 31% </w:t>
      </w:r>
      <w:r w:rsidR="6352FFE3" w:rsidRPr="00DC637A">
        <w:rPr>
          <w:rFonts w:ascii="Times New Roman" w:eastAsia="Times New Roman" w:hAnsi="Times New Roman" w:cs="Times New Roman"/>
          <w:color w:val="000000" w:themeColor="text1"/>
        </w:rPr>
        <w:t xml:space="preserve">were </w:t>
      </w:r>
      <w:r w:rsidRPr="00DC637A">
        <w:rPr>
          <w:rFonts w:ascii="Times New Roman" w:eastAsia="Times New Roman" w:hAnsi="Times New Roman" w:cs="Times New Roman"/>
          <w:color w:val="000000" w:themeColor="text1"/>
        </w:rPr>
        <w:t xml:space="preserve">unsure about it and 10% believing that sustainability </w:t>
      </w:r>
      <w:r w:rsidR="50A27D8D" w:rsidRPr="00DC637A">
        <w:rPr>
          <w:rFonts w:ascii="Times New Roman" w:eastAsia="Times New Roman" w:hAnsi="Times New Roman" w:cs="Times New Roman"/>
          <w:color w:val="000000" w:themeColor="text1"/>
        </w:rPr>
        <w:t>has not</w:t>
      </w:r>
      <w:r w:rsidRPr="00DC637A">
        <w:rPr>
          <w:rFonts w:ascii="Times New Roman" w:eastAsia="Times New Roman" w:hAnsi="Times New Roman" w:cs="Times New Roman"/>
          <w:color w:val="000000" w:themeColor="text1"/>
        </w:rPr>
        <w:t xml:space="preserve"> been </w:t>
      </w:r>
      <w:r w:rsidR="3F3F649D" w:rsidRPr="00DC637A">
        <w:rPr>
          <w:rFonts w:ascii="Times New Roman" w:eastAsia="Times New Roman" w:hAnsi="Times New Roman" w:cs="Times New Roman"/>
          <w:color w:val="000000" w:themeColor="text1"/>
        </w:rPr>
        <w:t>integrated</w:t>
      </w:r>
      <w:r w:rsidRPr="00DC637A">
        <w:rPr>
          <w:rFonts w:ascii="Times New Roman" w:eastAsia="Times New Roman" w:hAnsi="Times New Roman" w:cs="Times New Roman"/>
          <w:color w:val="000000" w:themeColor="text1"/>
        </w:rPr>
        <w:t xml:space="preserve"> </w:t>
      </w:r>
      <w:r w:rsidR="399B7B49" w:rsidRPr="00DC637A">
        <w:rPr>
          <w:rFonts w:ascii="Times New Roman" w:eastAsia="Times New Roman" w:hAnsi="Times New Roman" w:cs="Times New Roman"/>
          <w:color w:val="000000" w:themeColor="text1"/>
        </w:rPr>
        <w:t>into</w:t>
      </w:r>
      <w:r w:rsidRPr="00DC637A">
        <w:rPr>
          <w:rFonts w:ascii="Times New Roman" w:eastAsia="Times New Roman" w:hAnsi="Times New Roman" w:cs="Times New Roman"/>
          <w:color w:val="000000" w:themeColor="text1"/>
        </w:rPr>
        <w:t xml:space="preserve"> the curriculum</w:t>
      </w:r>
      <w:r w:rsidR="503903CB" w:rsidRPr="00DC637A">
        <w:rPr>
          <w:rFonts w:ascii="Times New Roman" w:eastAsia="Times New Roman" w:hAnsi="Times New Roman" w:cs="Times New Roman"/>
          <w:color w:val="000000" w:themeColor="text1"/>
        </w:rPr>
        <w:t xml:space="preserve"> enough</w:t>
      </w:r>
      <w:r w:rsidRPr="00DC637A">
        <w:rPr>
          <w:rFonts w:ascii="Times New Roman" w:eastAsia="Times New Roman" w:hAnsi="Times New Roman" w:cs="Times New Roman"/>
          <w:color w:val="000000" w:themeColor="text1"/>
        </w:rPr>
        <w:t>.</w:t>
      </w:r>
    </w:p>
    <w:p w14:paraId="5B6C9B2C" w14:textId="77CD5955" w:rsidR="3B04D1AA" w:rsidRPr="00DC637A" w:rsidRDefault="3B04D1AA" w:rsidP="3B04D1AA">
      <w:pPr>
        <w:spacing w:after="0"/>
        <w:jc w:val="both"/>
        <w:rPr>
          <w:rFonts w:ascii="Times New Roman" w:eastAsia="Times New Roman" w:hAnsi="Times New Roman" w:cs="Times New Roman"/>
        </w:rPr>
      </w:pPr>
    </w:p>
    <w:p w14:paraId="5155263C" w14:textId="7A03E80A" w:rsidR="37C2C2DC" w:rsidRPr="00DC637A" w:rsidRDefault="37C2C2DC" w:rsidP="3B04D1AA">
      <w:pPr>
        <w:spacing w:after="0"/>
        <w:jc w:val="both"/>
        <w:rPr>
          <w:rFonts w:ascii="Times New Roman" w:eastAsia="Times New Roman" w:hAnsi="Times New Roman" w:cs="Times New Roman"/>
          <w:b/>
          <w:bCs/>
        </w:rPr>
      </w:pPr>
      <w:r w:rsidRPr="00DC637A">
        <w:rPr>
          <w:rFonts w:ascii="Times New Roman" w:eastAsia="Times New Roman" w:hAnsi="Times New Roman" w:cs="Times New Roman"/>
          <w:b/>
          <w:bCs/>
        </w:rPr>
        <w:t>CONCLUSION</w:t>
      </w:r>
      <w:r w:rsidR="74A7AEF2" w:rsidRPr="00DC637A">
        <w:rPr>
          <w:rFonts w:ascii="Times New Roman" w:eastAsia="Times New Roman" w:hAnsi="Times New Roman" w:cs="Times New Roman"/>
          <w:b/>
          <w:bCs/>
        </w:rPr>
        <w:t xml:space="preserve"> </w:t>
      </w:r>
    </w:p>
    <w:p w14:paraId="2D2CC471" w14:textId="042CDB87" w:rsidR="3B04D1AA" w:rsidRPr="00DC637A" w:rsidRDefault="3B04D1AA" w:rsidP="3B04D1AA">
      <w:pPr>
        <w:spacing w:after="0"/>
        <w:jc w:val="both"/>
        <w:rPr>
          <w:rFonts w:ascii="Times New Roman" w:eastAsia="Times New Roman" w:hAnsi="Times New Roman" w:cs="Times New Roman"/>
          <w:b/>
          <w:bCs/>
        </w:rPr>
      </w:pPr>
    </w:p>
    <w:p w14:paraId="1E89112B" w14:textId="0D2B96B8" w:rsidR="650EAB9C" w:rsidRPr="00DC637A" w:rsidRDefault="650EAB9C" w:rsidP="3B04D1AA">
      <w:pPr>
        <w:spacing w:after="0" w:line="360" w:lineRule="auto"/>
        <w:ind w:firstLine="720"/>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These findings from the </w:t>
      </w:r>
      <w:r w:rsidR="7F7593DA" w:rsidRPr="00DC637A">
        <w:rPr>
          <w:rFonts w:ascii="Times New Roman" w:eastAsia="Times New Roman" w:hAnsi="Times New Roman" w:cs="Times New Roman"/>
          <w:color w:val="000000" w:themeColor="text1"/>
        </w:rPr>
        <w:t>initial</w:t>
      </w:r>
      <w:r w:rsidRPr="00DC637A">
        <w:rPr>
          <w:rFonts w:ascii="Times New Roman" w:eastAsia="Times New Roman" w:hAnsi="Times New Roman" w:cs="Times New Roman"/>
          <w:color w:val="000000" w:themeColor="text1"/>
        </w:rPr>
        <w:t xml:space="preserve"> round </w:t>
      </w:r>
      <w:r w:rsidR="73ACCA71" w:rsidRPr="00DC637A">
        <w:rPr>
          <w:rFonts w:ascii="Times New Roman" w:eastAsia="Times New Roman" w:hAnsi="Times New Roman" w:cs="Times New Roman"/>
          <w:color w:val="000000" w:themeColor="text1"/>
        </w:rPr>
        <w:t xml:space="preserve">of </w:t>
      </w:r>
      <w:r w:rsidRPr="00DC637A">
        <w:rPr>
          <w:rFonts w:ascii="Times New Roman" w:eastAsia="Times New Roman" w:hAnsi="Times New Roman" w:cs="Times New Roman"/>
          <w:color w:val="000000" w:themeColor="text1"/>
        </w:rPr>
        <w:t>analysis</w:t>
      </w:r>
      <w:r w:rsidR="205737C5" w:rsidRPr="00DC637A">
        <w:rPr>
          <w:rFonts w:ascii="Times New Roman" w:eastAsia="Times New Roman" w:hAnsi="Times New Roman" w:cs="Times New Roman"/>
          <w:color w:val="000000" w:themeColor="text1"/>
        </w:rPr>
        <w:t xml:space="preserve"> conducted individually</w:t>
      </w:r>
      <w:r w:rsidRPr="00DC637A">
        <w:rPr>
          <w:rFonts w:ascii="Times New Roman" w:eastAsia="Times New Roman" w:hAnsi="Times New Roman" w:cs="Times New Roman"/>
          <w:color w:val="000000" w:themeColor="text1"/>
        </w:rPr>
        <w:t xml:space="preserve">, </w:t>
      </w:r>
      <w:r w:rsidR="1D1B35BC" w:rsidRPr="00DC637A">
        <w:rPr>
          <w:rFonts w:ascii="Times New Roman" w:eastAsia="Times New Roman" w:hAnsi="Times New Roman" w:cs="Times New Roman"/>
          <w:color w:val="000000" w:themeColor="text1"/>
        </w:rPr>
        <w:t>require</w:t>
      </w:r>
      <w:r w:rsidR="2D64CC44" w:rsidRPr="00DC637A">
        <w:rPr>
          <w:rFonts w:ascii="Times New Roman" w:eastAsia="Times New Roman" w:hAnsi="Times New Roman" w:cs="Times New Roman"/>
          <w:color w:val="000000" w:themeColor="text1"/>
        </w:rPr>
        <w:t xml:space="preserve">s </w:t>
      </w:r>
      <w:r w:rsidRPr="00DC637A">
        <w:rPr>
          <w:rFonts w:ascii="Times New Roman" w:eastAsia="Times New Roman" w:hAnsi="Times New Roman" w:cs="Times New Roman"/>
          <w:color w:val="000000" w:themeColor="text1"/>
        </w:rPr>
        <w:t>more</w:t>
      </w:r>
      <w:r w:rsidR="14A7C8D1" w:rsidRPr="00DC637A">
        <w:rPr>
          <w:rFonts w:ascii="Times New Roman" w:eastAsia="Times New Roman" w:hAnsi="Times New Roman" w:cs="Times New Roman"/>
          <w:color w:val="000000" w:themeColor="text1"/>
        </w:rPr>
        <w:t xml:space="preserve"> </w:t>
      </w:r>
      <w:r w:rsidR="07EB5760" w:rsidRPr="00DC637A">
        <w:rPr>
          <w:rFonts w:ascii="Times New Roman" w:eastAsia="Times New Roman" w:hAnsi="Times New Roman" w:cs="Times New Roman"/>
          <w:color w:val="000000" w:themeColor="text1"/>
        </w:rPr>
        <w:t>in-depth</w:t>
      </w:r>
      <w:r w:rsidR="7E5DA981" w:rsidRPr="00DC637A">
        <w:rPr>
          <w:rFonts w:ascii="Times New Roman" w:eastAsia="Times New Roman" w:hAnsi="Times New Roman" w:cs="Times New Roman"/>
          <w:color w:val="000000" w:themeColor="text1"/>
        </w:rPr>
        <w:t xml:space="preserve"> analysis</w:t>
      </w:r>
      <w:r w:rsidR="2EA79928" w:rsidRPr="00DC637A">
        <w:rPr>
          <w:rFonts w:ascii="Times New Roman" w:eastAsia="Times New Roman" w:hAnsi="Times New Roman" w:cs="Times New Roman"/>
          <w:color w:val="000000" w:themeColor="text1"/>
        </w:rPr>
        <w:t xml:space="preserve">, </w:t>
      </w:r>
      <w:r w:rsidR="7E5DA981" w:rsidRPr="00DC637A">
        <w:rPr>
          <w:rFonts w:ascii="Times New Roman" w:eastAsia="Times New Roman" w:hAnsi="Times New Roman" w:cs="Times New Roman"/>
          <w:color w:val="000000" w:themeColor="text1"/>
        </w:rPr>
        <w:t xml:space="preserve">conducted collaboratively among </w:t>
      </w:r>
      <w:r w:rsidR="01A9CA02" w:rsidRPr="00DC637A">
        <w:rPr>
          <w:rFonts w:ascii="Times New Roman" w:eastAsia="Times New Roman" w:hAnsi="Times New Roman" w:cs="Times New Roman"/>
          <w:color w:val="000000" w:themeColor="text1"/>
        </w:rPr>
        <w:t xml:space="preserve">the </w:t>
      </w:r>
      <w:r w:rsidR="7E5DA981" w:rsidRPr="00DC637A">
        <w:rPr>
          <w:rFonts w:ascii="Times New Roman" w:eastAsia="Times New Roman" w:hAnsi="Times New Roman" w:cs="Times New Roman"/>
          <w:color w:val="000000" w:themeColor="text1"/>
        </w:rPr>
        <w:t>academics to enhance and build on the constant comparative data analysis method utilised.</w:t>
      </w:r>
      <w:r w:rsidR="0E5B28A6" w:rsidRPr="00DC637A">
        <w:rPr>
          <w:rFonts w:ascii="Times New Roman" w:eastAsia="Times New Roman" w:hAnsi="Times New Roman" w:cs="Times New Roman"/>
          <w:color w:val="000000" w:themeColor="text1"/>
        </w:rPr>
        <w:t xml:space="preserve"> </w:t>
      </w:r>
    </w:p>
    <w:p w14:paraId="75905425" w14:textId="69B63084" w:rsidR="0818C326" w:rsidRPr="00DC637A" w:rsidRDefault="0818C326"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Across </w:t>
      </w:r>
      <w:r w:rsidR="38084D17" w:rsidRPr="00DC637A">
        <w:rPr>
          <w:rFonts w:ascii="Times New Roman" w:eastAsia="Times New Roman" w:hAnsi="Times New Roman" w:cs="Times New Roman"/>
          <w:color w:val="000000" w:themeColor="text1"/>
        </w:rPr>
        <w:t xml:space="preserve">all the </w:t>
      </w:r>
      <w:r w:rsidR="6FD83951" w:rsidRPr="00DC637A">
        <w:rPr>
          <w:rFonts w:ascii="Times New Roman" w:eastAsia="Times New Roman" w:hAnsi="Times New Roman" w:cs="Times New Roman"/>
          <w:color w:val="000000" w:themeColor="text1"/>
        </w:rPr>
        <w:t>universities</w:t>
      </w:r>
      <w:r w:rsidRPr="00DC637A">
        <w:rPr>
          <w:rFonts w:ascii="Times New Roman" w:eastAsia="Times New Roman" w:hAnsi="Times New Roman" w:cs="Times New Roman"/>
          <w:color w:val="000000" w:themeColor="text1"/>
        </w:rPr>
        <w:t xml:space="preserve">, students expressed </w:t>
      </w:r>
      <w:r w:rsidR="784FEFDA" w:rsidRPr="00DC637A">
        <w:rPr>
          <w:rFonts w:ascii="Times New Roman" w:eastAsia="Times New Roman" w:hAnsi="Times New Roman" w:cs="Times New Roman"/>
          <w:color w:val="000000" w:themeColor="text1"/>
        </w:rPr>
        <w:t>a</w:t>
      </w:r>
      <w:r w:rsidR="03D04DCE" w:rsidRPr="00DC637A">
        <w:rPr>
          <w:rFonts w:ascii="Times New Roman" w:eastAsia="Times New Roman" w:hAnsi="Times New Roman" w:cs="Times New Roman"/>
          <w:color w:val="000000" w:themeColor="text1"/>
        </w:rPr>
        <w:t xml:space="preserve"> </w:t>
      </w:r>
      <w:r w:rsidR="784FEFDA" w:rsidRPr="00DC637A">
        <w:rPr>
          <w:rFonts w:ascii="Times New Roman" w:eastAsia="Times New Roman" w:hAnsi="Times New Roman" w:cs="Times New Roman"/>
          <w:color w:val="000000" w:themeColor="text1"/>
        </w:rPr>
        <w:t>desire</w:t>
      </w:r>
      <w:r w:rsidRPr="00DC637A">
        <w:rPr>
          <w:rFonts w:ascii="Times New Roman" w:eastAsia="Times New Roman" w:hAnsi="Times New Roman" w:cs="Times New Roman"/>
          <w:color w:val="000000" w:themeColor="text1"/>
        </w:rPr>
        <w:t xml:space="preserve"> for sustainability to be integrated into their </w:t>
      </w:r>
      <w:r w:rsidR="206F17E9" w:rsidRPr="00DC637A">
        <w:rPr>
          <w:rFonts w:ascii="Times New Roman" w:eastAsia="Times New Roman" w:hAnsi="Times New Roman" w:cs="Times New Roman"/>
          <w:color w:val="000000" w:themeColor="text1"/>
        </w:rPr>
        <w:t xml:space="preserve">curricula, </w:t>
      </w:r>
      <w:r w:rsidR="2C56A8DE" w:rsidRPr="00DC637A">
        <w:rPr>
          <w:rFonts w:ascii="Times New Roman" w:eastAsia="Times New Roman" w:hAnsi="Times New Roman" w:cs="Times New Roman"/>
          <w:color w:val="000000" w:themeColor="text1"/>
        </w:rPr>
        <w:t>in both fashion consumer and producer locations</w:t>
      </w:r>
      <w:r w:rsidRPr="00DC637A">
        <w:rPr>
          <w:rFonts w:ascii="Times New Roman" w:eastAsia="Times New Roman" w:hAnsi="Times New Roman" w:cs="Times New Roman"/>
          <w:color w:val="000000" w:themeColor="text1"/>
        </w:rPr>
        <w:t>.</w:t>
      </w:r>
      <w:r w:rsidR="7DB8C0DE" w:rsidRPr="00DC637A">
        <w:rPr>
          <w:rFonts w:ascii="Times New Roman" w:eastAsia="Times New Roman" w:hAnsi="Times New Roman" w:cs="Times New Roman"/>
          <w:color w:val="000000" w:themeColor="text1"/>
        </w:rPr>
        <w:t xml:space="preserve">  </w:t>
      </w:r>
      <w:r w:rsidRPr="00DC637A">
        <w:rPr>
          <w:rFonts w:ascii="Times New Roman" w:eastAsia="Times New Roman" w:hAnsi="Times New Roman" w:cs="Times New Roman"/>
          <w:color w:val="000000" w:themeColor="text1"/>
        </w:rPr>
        <w:t xml:space="preserve">Another </w:t>
      </w:r>
      <w:r w:rsidR="28833B86" w:rsidRPr="00DC637A">
        <w:rPr>
          <w:rFonts w:ascii="Times New Roman" w:eastAsia="Times New Roman" w:hAnsi="Times New Roman" w:cs="Times New Roman"/>
          <w:color w:val="000000" w:themeColor="text1"/>
        </w:rPr>
        <w:t>notable insight was t</w:t>
      </w:r>
      <w:r w:rsidRPr="00DC637A">
        <w:rPr>
          <w:rFonts w:ascii="Times New Roman" w:eastAsia="Times New Roman" w:hAnsi="Times New Roman" w:cs="Times New Roman"/>
          <w:color w:val="000000" w:themeColor="text1"/>
        </w:rPr>
        <w:t xml:space="preserve">he need for </w:t>
      </w:r>
      <w:r w:rsidR="40E5D0CF" w:rsidRPr="00DC637A">
        <w:rPr>
          <w:rFonts w:ascii="Times New Roman" w:eastAsia="Times New Roman" w:hAnsi="Times New Roman" w:cs="Times New Roman"/>
          <w:color w:val="000000" w:themeColor="text1"/>
        </w:rPr>
        <w:t xml:space="preserve">both </w:t>
      </w:r>
      <w:r w:rsidRPr="00DC637A">
        <w:rPr>
          <w:rFonts w:ascii="Times New Roman" w:eastAsia="Times New Roman" w:hAnsi="Times New Roman" w:cs="Times New Roman"/>
          <w:color w:val="000000" w:themeColor="text1"/>
        </w:rPr>
        <w:t xml:space="preserve">practical knowledge and industry connections. Students expressed a desire to learn more about sustainable </w:t>
      </w:r>
      <w:r w:rsidR="11B40ECC" w:rsidRPr="00DC637A">
        <w:rPr>
          <w:rFonts w:ascii="Times New Roman" w:eastAsia="Times New Roman" w:hAnsi="Times New Roman" w:cs="Times New Roman"/>
          <w:color w:val="000000" w:themeColor="text1"/>
        </w:rPr>
        <w:t>material</w:t>
      </w:r>
      <w:r w:rsidRPr="00DC637A">
        <w:rPr>
          <w:rFonts w:ascii="Times New Roman" w:eastAsia="Times New Roman" w:hAnsi="Times New Roman" w:cs="Times New Roman"/>
          <w:color w:val="000000" w:themeColor="text1"/>
        </w:rPr>
        <w:t>, supply chains</w:t>
      </w:r>
      <w:r w:rsidR="2FDCB81E" w:rsidRPr="00DC637A">
        <w:rPr>
          <w:rFonts w:ascii="Times New Roman" w:eastAsia="Times New Roman" w:hAnsi="Times New Roman" w:cs="Times New Roman"/>
          <w:color w:val="000000" w:themeColor="text1"/>
        </w:rPr>
        <w:t xml:space="preserve"> integration </w:t>
      </w:r>
      <w:r w:rsidRPr="00DC637A">
        <w:rPr>
          <w:rFonts w:ascii="Times New Roman" w:eastAsia="Times New Roman" w:hAnsi="Times New Roman" w:cs="Times New Roman"/>
          <w:color w:val="000000" w:themeColor="text1"/>
        </w:rPr>
        <w:t>and applied business practices. Th</w:t>
      </w:r>
      <w:r w:rsidR="13EADBCB" w:rsidRPr="00DC637A">
        <w:rPr>
          <w:rFonts w:ascii="Times New Roman" w:eastAsia="Times New Roman" w:hAnsi="Times New Roman" w:cs="Times New Roman"/>
          <w:color w:val="000000" w:themeColor="text1"/>
        </w:rPr>
        <w:t>is highlights</w:t>
      </w:r>
      <w:r w:rsidRPr="00DC637A">
        <w:rPr>
          <w:rFonts w:ascii="Times New Roman" w:eastAsia="Times New Roman" w:hAnsi="Times New Roman" w:cs="Times New Roman"/>
          <w:color w:val="000000" w:themeColor="text1"/>
        </w:rPr>
        <w:t xml:space="preserve"> the importance of having connections with industry partners</w:t>
      </w:r>
      <w:r w:rsidR="371BB8E1" w:rsidRPr="00DC637A">
        <w:rPr>
          <w:rFonts w:ascii="Times New Roman" w:eastAsia="Times New Roman" w:hAnsi="Times New Roman" w:cs="Times New Roman"/>
          <w:color w:val="000000" w:themeColor="text1"/>
        </w:rPr>
        <w:t xml:space="preserve"> and</w:t>
      </w:r>
      <w:r w:rsidRPr="00DC637A">
        <w:rPr>
          <w:rFonts w:ascii="Times New Roman" w:eastAsia="Times New Roman" w:hAnsi="Times New Roman" w:cs="Times New Roman"/>
          <w:color w:val="000000" w:themeColor="text1"/>
        </w:rPr>
        <w:t xml:space="preserve"> indicates a growing recognition among students of the importance of bridging theor</w:t>
      </w:r>
      <w:r w:rsidR="70A43C58" w:rsidRPr="00DC637A">
        <w:rPr>
          <w:rFonts w:ascii="Times New Roman" w:eastAsia="Times New Roman" w:hAnsi="Times New Roman" w:cs="Times New Roman"/>
          <w:color w:val="000000" w:themeColor="text1"/>
        </w:rPr>
        <w:t>y</w:t>
      </w:r>
      <w:r w:rsidRPr="00DC637A">
        <w:rPr>
          <w:rFonts w:ascii="Times New Roman" w:eastAsia="Times New Roman" w:hAnsi="Times New Roman" w:cs="Times New Roman"/>
          <w:color w:val="000000" w:themeColor="text1"/>
        </w:rPr>
        <w:t xml:space="preserve"> with real-world industry </w:t>
      </w:r>
      <w:r w:rsidR="7B04B3FF" w:rsidRPr="00DC637A">
        <w:rPr>
          <w:rFonts w:ascii="Times New Roman" w:eastAsia="Times New Roman" w:hAnsi="Times New Roman" w:cs="Times New Roman"/>
          <w:color w:val="000000" w:themeColor="text1"/>
        </w:rPr>
        <w:t>innovation</w:t>
      </w:r>
      <w:r w:rsidRPr="00DC637A">
        <w:rPr>
          <w:rFonts w:ascii="Times New Roman" w:eastAsia="Times New Roman" w:hAnsi="Times New Roman" w:cs="Times New Roman"/>
          <w:color w:val="000000" w:themeColor="text1"/>
        </w:rPr>
        <w:t>.</w:t>
      </w:r>
    </w:p>
    <w:p w14:paraId="060E8A87" w14:textId="38A431BB" w:rsidR="1B2CFE89" w:rsidRPr="00DC637A" w:rsidRDefault="1B2CFE89"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Our findings</w:t>
      </w:r>
      <w:r w:rsidR="0818C326" w:rsidRPr="00DC637A">
        <w:rPr>
          <w:rFonts w:ascii="Times New Roman" w:eastAsia="Times New Roman" w:hAnsi="Times New Roman" w:cs="Times New Roman"/>
          <w:color w:val="000000" w:themeColor="text1"/>
        </w:rPr>
        <w:t xml:space="preserve"> </w:t>
      </w:r>
      <w:r w:rsidR="17A40274" w:rsidRPr="00DC637A">
        <w:rPr>
          <w:rFonts w:ascii="Times New Roman" w:eastAsia="Times New Roman" w:hAnsi="Times New Roman" w:cs="Times New Roman"/>
          <w:color w:val="000000" w:themeColor="text1"/>
        </w:rPr>
        <w:t>emphasi</w:t>
      </w:r>
      <w:r w:rsidR="60E6EABD" w:rsidRPr="00DC637A">
        <w:rPr>
          <w:rFonts w:ascii="Times New Roman" w:eastAsia="Times New Roman" w:hAnsi="Times New Roman" w:cs="Times New Roman"/>
          <w:color w:val="000000" w:themeColor="text1"/>
        </w:rPr>
        <w:t>s</w:t>
      </w:r>
      <w:r w:rsidR="17A40274" w:rsidRPr="00DC637A">
        <w:rPr>
          <w:rFonts w:ascii="Times New Roman" w:eastAsia="Times New Roman" w:hAnsi="Times New Roman" w:cs="Times New Roman"/>
          <w:color w:val="000000" w:themeColor="text1"/>
        </w:rPr>
        <w:t>e</w:t>
      </w:r>
      <w:r w:rsidR="4FC91F34" w:rsidRPr="00DC637A">
        <w:rPr>
          <w:rFonts w:ascii="Times New Roman" w:eastAsia="Times New Roman" w:hAnsi="Times New Roman" w:cs="Times New Roman"/>
          <w:color w:val="000000" w:themeColor="text1"/>
        </w:rPr>
        <w:t xml:space="preserve"> the need for</w:t>
      </w:r>
      <w:r w:rsidR="0818C326" w:rsidRPr="00DC637A">
        <w:rPr>
          <w:rFonts w:ascii="Times New Roman" w:eastAsia="Times New Roman" w:hAnsi="Times New Roman" w:cs="Times New Roman"/>
          <w:color w:val="000000" w:themeColor="text1"/>
        </w:rPr>
        <w:t xml:space="preserve"> innovative teaching methods</w:t>
      </w:r>
      <w:r w:rsidR="7B8191A7" w:rsidRPr="00DC637A">
        <w:rPr>
          <w:rFonts w:ascii="Times New Roman" w:eastAsia="Times New Roman" w:hAnsi="Times New Roman" w:cs="Times New Roman"/>
          <w:color w:val="000000" w:themeColor="text1"/>
        </w:rPr>
        <w:t xml:space="preserve"> </w:t>
      </w:r>
      <w:r w:rsidR="0818C326" w:rsidRPr="00DC637A">
        <w:rPr>
          <w:rFonts w:ascii="Times New Roman" w:eastAsia="Times New Roman" w:hAnsi="Times New Roman" w:cs="Times New Roman"/>
          <w:color w:val="000000" w:themeColor="text1"/>
        </w:rPr>
        <w:t xml:space="preserve">that </w:t>
      </w:r>
      <w:r w:rsidR="34949D08" w:rsidRPr="00DC637A">
        <w:rPr>
          <w:rFonts w:ascii="Times New Roman" w:eastAsia="Times New Roman" w:hAnsi="Times New Roman" w:cs="Times New Roman"/>
          <w:color w:val="000000" w:themeColor="text1"/>
        </w:rPr>
        <w:t xml:space="preserve">will </w:t>
      </w:r>
      <w:r w:rsidR="0818C326" w:rsidRPr="00DC637A">
        <w:rPr>
          <w:rFonts w:ascii="Times New Roman" w:eastAsia="Times New Roman" w:hAnsi="Times New Roman" w:cs="Times New Roman"/>
          <w:color w:val="000000" w:themeColor="text1"/>
        </w:rPr>
        <w:t xml:space="preserve">inspire </w:t>
      </w:r>
      <w:r w:rsidR="7C783AA6" w:rsidRPr="00DC637A">
        <w:rPr>
          <w:rFonts w:ascii="Times New Roman" w:eastAsia="Times New Roman" w:hAnsi="Times New Roman" w:cs="Times New Roman"/>
          <w:color w:val="000000" w:themeColor="text1"/>
        </w:rPr>
        <w:t xml:space="preserve">students to become advocates for </w:t>
      </w:r>
      <w:r w:rsidR="0818C326" w:rsidRPr="00DC637A">
        <w:rPr>
          <w:rFonts w:ascii="Times New Roman" w:eastAsia="Times New Roman" w:hAnsi="Times New Roman" w:cs="Times New Roman"/>
          <w:color w:val="000000" w:themeColor="text1"/>
        </w:rPr>
        <w:t xml:space="preserve">change within the fashion system. This could involve teaching beyond the classroom by integrating real-world industry </w:t>
      </w:r>
      <w:r w:rsidR="54315B7C" w:rsidRPr="00DC637A">
        <w:rPr>
          <w:rFonts w:ascii="Times New Roman" w:eastAsia="Times New Roman" w:hAnsi="Times New Roman" w:cs="Times New Roman"/>
          <w:color w:val="000000" w:themeColor="text1"/>
        </w:rPr>
        <w:t>challenge</w:t>
      </w:r>
      <w:r w:rsidR="0818C326" w:rsidRPr="00DC637A">
        <w:rPr>
          <w:rFonts w:ascii="Times New Roman" w:eastAsia="Times New Roman" w:hAnsi="Times New Roman" w:cs="Times New Roman"/>
          <w:color w:val="000000" w:themeColor="text1"/>
        </w:rPr>
        <w:t xml:space="preserve">s, enacting industry and cultural change through </w:t>
      </w:r>
      <w:r w:rsidR="1D81365F" w:rsidRPr="00DC637A">
        <w:rPr>
          <w:rFonts w:ascii="Times New Roman" w:eastAsia="Times New Roman" w:hAnsi="Times New Roman" w:cs="Times New Roman"/>
          <w:color w:val="000000" w:themeColor="text1"/>
        </w:rPr>
        <w:t xml:space="preserve">hands-on </w:t>
      </w:r>
      <w:r w:rsidR="0818C326" w:rsidRPr="00DC637A">
        <w:rPr>
          <w:rFonts w:ascii="Times New Roman" w:eastAsia="Times New Roman" w:hAnsi="Times New Roman" w:cs="Times New Roman"/>
          <w:color w:val="000000" w:themeColor="text1"/>
        </w:rPr>
        <w:t xml:space="preserve">workshops </w:t>
      </w:r>
      <w:r w:rsidR="46FA646D" w:rsidRPr="00DC637A">
        <w:rPr>
          <w:rFonts w:ascii="Times New Roman" w:eastAsia="Times New Roman" w:hAnsi="Times New Roman" w:cs="Times New Roman"/>
          <w:color w:val="000000" w:themeColor="text1"/>
        </w:rPr>
        <w:t>or</w:t>
      </w:r>
      <w:r w:rsidR="0818C326" w:rsidRPr="00DC637A">
        <w:rPr>
          <w:rFonts w:ascii="Times New Roman" w:eastAsia="Times New Roman" w:hAnsi="Times New Roman" w:cs="Times New Roman"/>
          <w:color w:val="000000" w:themeColor="text1"/>
        </w:rPr>
        <w:t xml:space="preserve"> fostering </w:t>
      </w:r>
      <w:r w:rsidR="73087FD2" w:rsidRPr="00DC637A">
        <w:rPr>
          <w:rFonts w:ascii="Times New Roman" w:eastAsia="Times New Roman" w:hAnsi="Times New Roman" w:cs="Times New Roman"/>
          <w:color w:val="000000" w:themeColor="text1"/>
        </w:rPr>
        <w:t>a comprehensive approach</w:t>
      </w:r>
      <w:r w:rsidR="0818C326" w:rsidRPr="00DC637A">
        <w:rPr>
          <w:rFonts w:ascii="Times New Roman" w:eastAsia="Times New Roman" w:hAnsi="Times New Roman" w:cs="Times New Roman"/>
          <w:color w:val="000000" w:themeColor="text1"/>
        </w:rPr>
        <w:t xml:space="preserve"> to fashion pedagogy that </w:t>
      </w:r>
      <w:r w:rsidR="3B5FA82F" w:rsidRPr="00DC637A">
        <w:rPr>
          <w:rFonts w:ascii="Times New Roman" w:eastAsia="Times New Roman" w:hAnsi="Times New Roman" w:cs="Times New Roman"/>
          <w:color w:val="000000" w:themeColor="text1"/>
        </w:rPr>
        <w:t>responds to</w:t>
      </w:r>
      <w:r w:rsidR="0818C326" w:rsidRPr="00DC637A">
        <w:rPr>
          <w:rFonts w:ascii="Times New Roman" w:eastAsia="Times New Roman" w:hAnsi="Times New Roman" w:cs="Times New Roman"/>
          <w:color w:val="000000" w:themeColor="text1"/>
        </w:rPr>
        <w:t xml:space="preserve"> the environmental and social impacts of the industry. </w:t>
      </w:r>
    </w:p>
    <w:p w14:paraId="4F22AB7A" w14:textId="2CE0FBA9" w:rsidR="3B04D1AA" w:rsidRPr="00DC637A" w:rsidRDefault="3B04D1AA" w:rsidP="3B04D1AA">
      <w:pPr>
        <w:spacing w:after="0" w:line="360" w:lineRule="auto"/>
        <w:rPr>
          <w:rFonts w:ascii="Times New Roman" w:eastAsia="Times New Roman" w:hAnsi="Times New Roman" w:cs="Times New Roman"/>
          <w:color w:val="000000" w:themeColor="text1"/>
        </w:rPr>
      </w:pPr>
    </w:p>
    <w:p w14:paraId="23EE3044" w14:textId="290FDD51" w:rsidR="312D37A7" w:rsidRPr="00DC637A" w:rsidRDefault="312D37A7"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 xml:space="preserve">Reflecting on this first phase, the implications of integrating sustainability into </w:t>
      </w:r>
      <w:r w:rsidR="3C93483F" w:rsidRPr="00DC637A">
        <w:rPr>
          <w:rFonts w:ascii="Times New Roman" w:eastAsia="Times New Roman" w:hAnsi="Times New Roman" w:cs="Times New Roman"/>
          <w:color w:val="000000" w:themeColor="text1"/>
        </w:rPr>
        <w:t>curricula</w:t>
      </w:r>
      <w:r w:rsidRPr="00DC637A">
        <w:rPr>
          <w:rFonts w:ascii="Times New Roman" w:eastAsia="Times New Roman" w:hAnsi="Times New Roman" w:cs="Times New Roman"/>
          <w:color w:val="000000" w:themeColor="text1"/>
        </w:rPr>
        <w:t xml:space="preserve"> extends to students, academics, and industry professionals. For students, </w:t>
      </w:r>
      <w:r w:rsidR="09048B22" w:rsidRPr="00DC637A">
        <w:rPr>
          <w:rFonts w:ascii="Times New Roman" w:eastAsia="Times New Roman" w:hAnsi="Times New Roman" w:cs="Times New Roman"/>
          <w:color w:val="000000" w:themeColor="text1"/>
        </w:rPr>
        <w:t>this</w:t>
      </w:r>
      <w:r w:rsidRPr="00DC637A">
        <w:rPr>
          <w:rFonts w:ascii="Times New Roman" w:eastAsia="Times New Roman" w:hAnsi="Times New Roman" w:cs="Times New Roman"/>
          <w:color w:val="000000" w:themeColor="text1"/>
        </w:rPr>
        <w:t xml:space="preserve"> equips them with the knowledge and skills to pursue specialist graduate roles in an evolving industry</w:t>
      </w:r>
      <w:r w:rsidR="37E5347E" w:rsidRPr="00DC637A">
        <w:rPr>
          <w:rFonts w:ascii="Times New Roman" w:eastAsia="Times New Roman" w:hAnsi="Times New Roman" w:cs="Times New Roman"/>
          <w:color w:val="000000" w:themeColor="text1"/>
        </w:rPr>
        <w:t>, e</w:t>
      </w:r>
      <w:r w:rsidRPr="00DC637A">
        <w:rPr>
          <w:rFonts w:ascii="Times New Roman" w:eastAsia="Times New Roman" w:hAnsi="Times New Roman" w:cs="Times New Roman"/>
          <w:color w:val="000000" w:themeColor="text1"/>
        </w:rPr>
        <w:t>nhances their employability and prepares them to be proactive</w:t>
      </w:r>
      <w:r w:rsidR="796B2EB3" w:rsidRPr="00DC637A">
        <w:rPr>
          <w:rFonts w:ascii="Times New Roman" w:eastAsia="Times New Roman" w:hAnsi="Times New Roman" w:cs="Times New Roman"/>
          <w:color w:val="000000" w:themeColor="text1"/>
        </w:rPr>
        <w:t xml:space="preserve"> in</w:t>
      </w:r>
      <w:r w:rsidRPr="00DC637A">
        <w:rPr>
          <w:rFonts w:ascii="Times New Roman" w:eastAsia="Times New Roman" w:hAnsi="Times New Roman" w:cs="Times New Roman"/>
          <w:color w:val="000000" w:themeColor="text1"/>
        </w:rPr>
        <w:t xml:space="preserve"> the advancement of sustainable fashion. For academics, adopting a </w:t>
      </w:r>
      <w:r w:rsidR="0B114EE9" w:rsidRPr="00DC637A">
        <w:rPr>
          <w:rFonts w:ascii="Times New Roman" w:eastAsia="Times New Roman" w:hAnsi="Times New Roman" w:cs="Times New Roman"/>
          <w:color w:val="000000" w:themeColor="text1"/>
        </w:rPr>
        <w:t xml:space="preserve">structured </w:t>
      </w:r>
      <w:r w:rsidRPr="00DC637A">
        <w:rPr>
          <w:rFonts w:ascii="Times New Roman" w:eastAsia="Times New Roman" w:hAnsi="Times New Roman" w:cs="Times New Roman"/>
          <w:color w:val="000000" w:themeColor="text1"/>
        </w:rPr>
        <w:t>approach to sustainability</w:t>
      </w:r>
      <w:r w:rsidR="30BE29AE" w:rsidRPr="00DC637A">
        <w:rPr>
          <w:rFonts w:ascii="Times New Roman" w:eastAsia="Times New Roman" w:hAnsi="Times New Roman" w:cs="Times New Roman"/>
          <w:color w:val="000000" w:themeColor="text1"/>
        </w:rPr>
        <w:t>-led</w:t>
      </w:r>
      <w:r w:rsidRPr="00DC637A">
        <w:rPr>
          <w:rFonts w:ascii="Times New Roman" w:eastAsia="Times New Roman" w:hAnsi="Times New Roman" w:cs="Times New Roman"/>
          <w:color w:val="000000" w:themeColor="text1"/>
        </w:rPr>
        <w:t xml:space="preserve"> curricu</w:t>
      </w:r>
      <w:r w:rsidR="4D015A2B" w:rsidRPr="00DC637A">
        <w:rPr>
          <w:rFonts w:ascii="Times New Roman" w:eastAsia="Times New Roman" w:hAnsi="Times New Roman" w:cs="Times New Roman"/>
          <w:color w:val="000000" w:themeColor="text1"/>
        </w:rPr>
        <w:t>la</w:t>
      </w:r>
      <w:r w:rsidRPr="00DC637A">
        <w:rPr>
          <w:rFonts w:ascii="Times New Roman" w:eastAsia="Times New Roman" w:hAnsi="Times New Roman" w:cs="Times New Roman"/>
          <w:color w:val="000000" w:themeColor="text1"/>
        </w:rPr>
        <w:t xml:space="preserve"> allows for the </w:t>
      </w:r>
      <w:r w:rsidRPr="00DC637A">
        <w:rPr>
          <w:rFonts w:ascii="Times New Roman" w:eastAsia="Times New Roman" w:hAnsi="Times New Roman" w:cs="Times New Roman"/>
          <w:color w:val="000000" w:themeColor="text1"/>
        </w:rPr>
        <w:lastRenderedPageBreak/>
        <w:t xml:space="preserve">integration of innovative practices and methodologies. </w:t>
      </w:r>
      <w:r w:rsidR="63A4231F" w:rsidRPr="00DC637A">
        <w:rPr>
          <w:rFonts w:ascii="Times New Roman" w:eastAsia="Times New Roman" w:hAnsi="Times New Roman" w:cs="Times New Roman"/>
          <w:color w:val="000000" w:themeColor="text1"/>
        </w:rPr>
        <w:t>E</w:t>
      </w:r>
      <w:r w:rsidRPr="00DC637A">
        <w:rPr>
          <w:rFonts w:ascii="Times New Roman" w:eastAsia="Times New Roman" w:hAnsi="Times New Roman" w:cs="Times New Roman"/>
          <w:color w:val="000000" w:themeColor="text1"/>
        </w:rPr>
        <w:t>nabl</w:t>
      </w:r>
      <w:r w:rsidR="3A92DF53" w:rsidRPr="00DC637A">
        <w:rPr>
          <w:rFonts w:ascii="Times New Roman" w:eastAsia="Times New Roman" w:hAnsi="Times New Roman" w:cs="Times New Roman"/>
          <w:color w:val="000000" w:themeColor="text1"/>
        </w:rPr>
        <w:t>ing</w:t>
      </w:r>
      <w:r w:rsidRPr="00DC637A">
        <w:rPr>
          <w:rFonts w:ascii="Times New Roman" w:eastAsia="Times New Roman" w:hAnsi="Times New Roman" w:cs="Times New Roman"/>
          <w:color w:val="000000" w:themeColor="text1"/>
        </w:rPr>
        <w:t xml:space="preserve"> academics to establish and strengthen industry networks, thereby enriching the academic experience with real-world applications and insights related to sustainability. For industry, the study highlights the importance of collaboration with academi</w:t>
      </w:r>
      <w:r w:rsidR="4A20DB3E" w:rsidRPr="00DC637A">
        <w:rPr>
          <w:rFonts w:ascii="Times New Roman" w:eastAsia="Times New Roman" w:hAnsi="Times New Roman" w:cs="Times New Roman"/>
          <w:color w:val="000000" w:themeColor="text1"/>
        </w:rPr>
        <w:t>a</w:t>
      </w:r>
      <w:r w:rsidRPr="00DC637A">
        <w:rPr>
          <w:rFonts w:ascii="Times New Roman" w:eastAsia="Times New Roman" w:hAnsi="Times New Roman" w:cs="Times New Roman"/>
          <w:color w:val="000000" w:themeColor="text1"/>
        </w:rPr>
        <w:t xml:space="preserve"> to stay ahead of sustainability </w:t>
      </w:r>
      <w:r w:rsidR="0DD7B6AC" w:rsidRPr="00DC637A">
        <w:rPr>
          <w:rFonts w:ascii="Times New Roman" w:eastAsia="Times New Roman" w:hAnsi="Times New Roman" w:cs="Times New Roman"/>
          <w:color w:val="000000" w:themeColor="text1"/>
        </w:rPr>
        <w:t xml:space="preserve">compliance </w:t>
      </w:r>
      <w:r w:rsidRPr="00DC637A">
        <w:rPr>
          <w:rFonts w:ascii="Times New Roman" w:eastAsia="Times New Roman" w:hAnsi="Times New Roman" w:cs="Times New Roman"/>
          <w:color w:val="000000" w:themeColor="text1"/>
        </w:rPr>
        <w:t xml:space="preserve">and leverage new talent. </w:t>
      </w:r>
    </w:p>
    <w:p w14:paraId="30CFA8E0" w14:textId="2EFFFA05" w:rsidR="5DE1D7F9" w:rsidRPr="00DC637A" w:rsidRDefault="5DE1D7F9" w:rsidP="3B04D1AA">
      <w:pPr>
        <w:spacing w:after="0" w:line="360" w:lineRule="auto"/>
        <w:rPr>
          <w:rFonts w:ascii="Times New Roman" w:eastAsia="Times New Roman" w:hAnsi="Times New Roman" w:cs="Times New Roman"/>
          <w:color w:val="000000" w:themeColor="text1"/>
        </w:rPr>
      </w:pPr>
      <w:r w:rsidRPr="00DC637A">
        <w:rPr>
          <w:rFonts w:ascii="Times New Roman" w:eastAsia="Times New Roman" w:hAnsi="Times New Roman" w:cs="Times New Roman"/>
          <w:color w:val="000000" w:themeColor="text1"/>
        </w:rPr>
        <w:t>Future</w:t>
      </w:r>
      <w:r w:rsidR="1D9943C3" w:rsidRPr="00DC637A">
        <w:rPr>
          <w:rFonts w:ascii="Times New Roman" w:eastAsia="Times New Roman" w:hAnsi="Times New Roman" w:cs="Times New Roman"/>
          <w:color w:val="000000" w:themeColor="text1"/>
        </w:rPr>
        <w:t xml:space="preserve"> </w:t>
      </w:r>
      <w:r w:rsidR="7DC44A02" w:rsidRPr="00DC637A">
        <w:rPr>
          <w:rFonts w:ascii="Times New Roman" w:eastAsia="Times New Roman" w:hAnsi="Times New Roman" w:cs="Times New Roman"/>
          <w:color w:val="000000" w:themeColor="text1"/>
        </w:rPr>
        <w:t xml:space="preserve">plans </w:t>
      </w:r>
      <w:r w:rsidR="1D9943C3" w:rsidRPr="00DC637A">
        <w:rPr>
          <w:rFonts w:ascii="Times New Roman" w:eastAsia="Times New Roman" w:hAnsi="Times New Roman" w:cs="Times New Roman"/>
          <w:color w:val="000000" w:themeColor="text1"/>
        </w:rPr>
        <w:t xml:space="preserve">involve enhancing the curriculum to focus on </w:t>
      </w:r>
      <w:r w:rsidR="33F7E190" w:rsidRPr="00DC637A">
        <w:rPr>
          <w:rFonts w:ascii="Times New Roman" w:eastAsia="Times New Roman" w:hAnsi="Times New Roman" w:cs="Times New Roman"/>
          <w:color w:val="000000" w:themeColor="text1"/>
        </w:rPr>
        <w:t>Industry Partnered Learning (IPL) projects</w:t>
      </w:r>
      <w:r w:rsidR="1D9943C3" w:rsidRPr="00DC637A">
        <w:rPr>
          <w:rFonts w:ascii="Times New Roman" w:eastAsia="Times New Roman" w:hAnsi="Times New Roman" w:cs="Times New Roman"/>
          <w:color w:val="000000" w:themeColor="text1"/>
        </w:rPr>
        <w:t xml:space="preserve">, that provide students with </w:t>
      </w:r>
      <w:r w:rsidR="5DF95F23" w:rsidRPr="00DC637A">
        <w:rPr>
          <w:rFonts w:ascii="Times New Roman" w:eastAsia="Times New Roman" w:hAnsi="Times New Roman" w:cs="Times New Roman"/>
          <w:color w:val="000000" w:themeColor="text1"/>
        </w:rPr>
        <w:t>real-world context</w:t>
      </w:r>
      <w:r w:rsidR="1D9943C3" w:rsidRPr="00DC637A">
        <w:rPr>
          <w:rFonts w:ascii="Times New Roman" w:eastAsia="Times New Roman" w:hAnsi="Times New Roman" w:cs="Times New Roman"/>
          <w:color w:val="000000" w:themeColor="text1"/>
        </w:rPr>
        <w:t xml:space="preserve"> </w:t>
      </w:r>
      <w:r w:rsidR="532D1B70" w:rsidRPr="00DC637A">
        <w:rPr>
          <w:rFonts w:ascii="Times New Roman" w:eastAsia="Times New Roman" w:hAnsi="Times New Roman" w:cs="Times New Roman"/>
          <w:color w:val="000000" w:themeColor="text1"/>
        </w:rPr>
        <w:t>and agency for action.</w:t>
      </w:r>
      <w:r w:rsidR="0F5F854F" w:rsidRPr="00DC637A">
        <w:rPr>
          <w:rFonts w:ascii="Times New Roman" w:eastAsia="Times New Roman" w:hAnsi="Times New Roman" w:cs="Times New Roman"/>
          <w:color w:val="000000" w:themeColor="text1"/>
        </w:rPr>
        <w:t xml:space="preserve"> </w:t>
      </w:r>
      <w:r w:rsidR="1D9943C3" w:rsidRPr="00DC637A">
        <w:rPr>
          <w:rFonts w:ascii="Times New Roman" w:eastAsia="Times New Roman" w:hAnsi="Times New Roman" w:cs="Times New Roman"/>
          <w:color w:val="000000" w:themeColor="text1"/>
        </w:rPr>
        <w:t xml:space="preserve">Universities must invest in </w:t>
      </w:r>
      <w:r w:rsidR="326BC491" w:rsidRPr="00DC637A">
        <w:rPr>
          <w:rFonts w:ascii="Times New Roman" w:eastAsia="Times New Roman" w:hAnsi="Times New Roman" w:cs="Times New Roman"/>
          <w:color w:val="000000" w:themeColor="text1"/>
        </w:rPr>
        <w:t xml:space="preserve">staff </w:t>
      </w:r>
      <w:r w:rsidR="1D9943C3" w:rsidRPr="00DC637A">
        <w:rPr>
          <w:rFonts w:ascii="Times New Roman" w:eastAsia="Times New Roman" w:hAnsi="Times New Roman" w:cs="Times New Roman"/>
          <w:color w:val="000000" w:themeColor="text1"/>
        </w:rPr>
        <w:t xml:space="preserve">training on sustainability and industry </w:t>
      </w:r>
      <w:r w:rsidR="59151D83" w:rsidRPr="00DC637A">
        <w:rPr>
          <w:rFonts w:ascii="Times New Roman" w:eastAsia="Times New Roman" w:hAnsi="Times New Roman" w:cs="Times New Roman"/>
          <w:color w:val="000000" w:themeColor="text1"/>
        </w:rPr>
        <w:t>innovation</w:t>
      </w:r>
      <w:r w:rsidR="19A6BEDC" w:rsidRPr="00DC637A">
        <w:rPr>
          <w:rFonts w:ascii="Times New Roman" w:eastAsia="Times New Roman" w:hAnsi="Times New Roman" w:cs="Times New Roman"/>
          <w:color w:val="000000" w:themeColor="text1"/>
        </w:rPr>
        <w:t xml:space="preserve">. </w:t>
      </w:r>
      <w:r w:rsidR="137993D1" w:rsidRPr="00DC637A">
        <w:rPr>
          <w:rFonts w:ascii="Times New Roman" w:eastAsia="Times New Roman" w:hAnsi="Times New Roman" w:cs="Times New Roman"/>
          <w:color w:val="000000" w:themeColor="text1"/>
        </w:rPr>
        <w:t xml:space="preserve">This could evolve into co-designing curricula with students (Fletcher &amp; Tham, 2019). To advance student-centred education, we must establish clear sustainability-linked objectives not only in the learning outcomes, but in learning and teaching strategies. </w:t>
      </w:r>
      <w:r w:rsidR="4D4663E7" w:rsidRPr="00DC637A">
        <w:rPr>
          <w:rFonts w:ascii="Times New Roman" w:eastAsia="Times New Roman" w:hAnsi="Times New Roman" w:cs="Times New Roman"/>
          <w:color w:val="000000" w:themeColor="text1"/>
        </w:rPr>
        <w:t xml:space="preserve">A future expansion of the project may involve alumni as well as teaching staff to further understand how to </w:t>
      </w:r>
      <w:r w:rsidR="232D398E" w:rsidRPr="00DC637A">
        <w:rPr>
          <w:rFonts w:ascii="Times New Roman" w:eastAsia="Times New Roman" w:hAnsi="Times New Roman" w:cs="Times New Roman"/>
          <w:color w:val="000000" w:themeColor="text1"/>
        </w:rPr>
        <w:t>holistically</w:t>
      </w:r>
      <w:r w:rsidR="4D4663E7" w:rsidRPr="00DC637A">
        <w:rPr>
          <w:rFonts w:ascii="Times New Roman" w:eastAsia="Times New Roman" w:hAnsi="Times New Roman" w:cs="Times New Roman"/>
          <w:color w:val="000000" w:themeColor="text1"/>
        </w:rPr>
        <w:t xml:space="preserve"> integrate </w:t>
      </w:r>
      <w:r w:rsidR="15EBBE07" w:rsidRPr="00DC637A">
        <w:rPr>
          <w:rFonts w:ascii="Times New Roman" w:eastAsia="Times New Roman" w:hAnsi="Times New Roman" w:cs="Times New Roman"/>
          <w:color w:val="000000" w:themeColor="text1"/>
        </w:rPr>
        <w:t>sustainability and enable all stakeholders</w:t>
      </w:r>
      <w:r w:rsidR="41F5B851" w:rsidRPr="00DC637A">
        <w:rPr>
          <w:rFonts w:ascii="Times New Roman" w:eastAsia="Times New Roman" w:hAnsi="Times New Roman" w:cs="Times New Roman"/>
          <w:color w:val="000000" w:themeColor="text1"/>
        </w:rPr>
        <w:t xml:space="preserve"> to close the circle of integration</w:t>
      </w:r>
      <w:r w:rsidR="15EBBE07" w:rsidRPr="00DC637A">
        <w:rPr>
          <w:rFonts w:ascii="Times New Roman" w:eastAsia="Times New Roman" w:hAnsi="Times New Roman" w:cs="Times New Roman"/>
          <w:color w:val="000000" w:themeColor="text1"/>
        </w:rPr>
        <w:t xml:space="preserve">. </w:t>
      </w:r>
      <w:r w:rsidR="6AF57E8E" w:rsidRPr="00DC637A">
        <w:rPr>
          <w:rFonts w:ascii="Times New Roman" w:eastAsia="Times New Roman" w:hAnsi="Times New Roman" w:cs="Times New Roman"/>
          <w:color w:val="000000" w:themeColor="text1"/>
        </w:rPr>
        <w:t>F</w:t>
      </w:r>
      <w:r w:rsidR="1D9943C3" w:rsidRPr="00DC637A">
        <w:rPr>
          <w:rFonts w:ascii="Times New Roman" w:eastAsia="Times New Roman" w:hAnsi="Times New Roman" w:cs="Times New Roman"/>
          <w:color w:val="000000" w:themeColor="text1"/>
        </w:rPr>
        <w:t>ostering international collaborations and ongoing research initiatives can empower teachers and students to envision and create sustainable fashion futures together.</w:t>
      </w:r>
    </w:p>
    <w:p w14:paraId="661CD393" w14:textId="3C65A959" w:rsidR="3B04D1AA" w:rsidRPr="00DC637A" w:rsidRDefault="3B04D1AA" w:rsidP="3B04D1AA">
      <w:pPr>
        <w:spacing w:before="240" w:after="240"/>
        <w:rPr>
          <w:rFonts w:ascii="Times New Roman" w:eastAsia="Times New Roman" w:hAnsi="Times New Roman" w:cs="Times New Roman"/>
          <w:b/>
          <w:bCs/>
        </w:rPr>
      </w:pPr>
    </w:p>
    <w:p w14:paraId="7CD8A659" w14:textId="00A152FF" w:rsidR="10F93B56" w:rsidRPr="00DC637A" w:rsidRDefault="10F93B56" w:rsidP="3B04D1AA">
      <w:pPr>
        <w:spacing w:before="240" w:after="240"/>
        <w:rPr>
          <w:rFonts w:ascii="Times New Roman" w:eastAsia="Times New Roman" w:hAnsi="Times New Roman" w:cs="Times New Roman"/>
          <w:b/>
          <w:bCs/>
        </w:rPr>
      </w:pPr>
      <w:r w:rsidRPr="00DC637A">
        <w:rPr>
          <w:rFonts w:ascii="Times New Roman" w:eastAsia="Times New Roman" w:hAnsi="Times New Roman" w:cs="Times New Roman"/>
          <w:b/>
          <w:bCs/>
        </w:rPr>
        <w:t>References</w:t>
      </w:r>
      <w:r w:rsidR="421C131D" w:rsidRPr="00DC637A">
        <w:rPr>
          <w:rFonts w:ascii="Times New Roman" w:eastAsia="Times New Roman" w:hAnsi="Times New Roman" w:cs="Times New Roman"/>
          <w:b/>
          <w:bCs/>
        </w:rPr>
        <w:t xml:space="preserve"> </w:t>
      </w:r>
    </w:p>
    <w:p w14:paraId="6D472E85" w14:textId="0158705C" w:rsidR="2D34662E" w:rsidRPr="00DC637A" w:rsidRDefault="2D34662E" w:rsidP="3B04D1AA">
      <w:pPr>
        <w:rPr>
          <w:rFonts w:ascii="Times New Roman" w:eastAsia="Times New Roman" w:hAnsi="Times New Roman" w:cs="Times New Roman"/>
        </w:rPr>
      </w:pPr>
      <w:r w:rsidRPr="00DC637A">
        <w:rPr>
          <w:rFonts w:ascii="Times New Roman" w:eastAsia="Times New Roman" w:hAnsi="Times New Roman" w:cs="Times New Roman"/>
          <w:color w:val="333A3F"/>
        </w:rPr>
        <w:t xml:space="preserve">Birdsall, S. (2015). The pedagogical realisation of education for sustainability. Environmental Education Research, 22(3), 432-433. </w:t>
      </w:r>
      <w:hyperlink r:id="rId21">
        <w:r w:rsidRPr="00DC637A">
          <w:rPr>
            <w:rStyle w:val="Hyperlink"/>
            <w:rFonts w:ascii="Times New Roman" w:eastAsia="Times New Roman" w:hAnsi="Times New Roman" w:cs="Times New Roman"/>
          </w:rPr>
          <w:t>https://doi.org/10.1080/13504622.2015.1018140</w:t>
        </w:r>
      </w:hyperlink>
    </w:p>
    <w:p w14:paraId="61A8F356" w14:textId="267471AC" w:rsidR="601C8D14" w:rsidRPr="00DC637A" w:rsidRDefault="601C8D14"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 xml:space="preserve">Gayle, D. (2023). Students occupy schools and universities across Europe in climate protest. The Guardian. </w:t>
      </w:r>
      <w:hyperlink r:id="rId22">
        <w:r w:rsidRPr="00DC637A">
          <w:rPr>
            <w:rFonts w:ascii="Times New Roman" w:eastAsia="Times New Roman" w:hAnsi="Times New Roman" w:cs="Times New Roman"/>
            <w:color w:val="333A3F"/>
          </w:rPr>
          <w:t>https://www.theguardian.com/environment/2023/may/05/students-occupy-schools-universities-europe-climate-protest</w:t>
        </w:r>
      </w:hyperlink>
    </w:p>
    <w:p w14:paraId="501F86CD" w14:textId="42862861" w:rsidR="68B93A0F" w:rsidRPr="00DC637A" w:rsidRDefault="68B93A0F"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 xml:space="preserve">Brass, C., &amp; Mazzarella, F. (2015). Are we asking the right questions? Rethinking post-graduate design education towards sustainable visions for the future. Design Society and the Institution of Engineering Designers. </w:t>
      </w:r>
      <w:hyperlink r:id="rId23">
        <w:r w:rsidRPr="00DC637A">
          <w:rPr>
            <w:rFonts w:ascii="Times New Roman" w:eastAsia="Times New Roman" w:hAnsi="Times New Roman" w:cs="Times New Roman"/>
            <w:color w:val="333A3F"/>
          </w:rPr>
          <w:t>https://www.designsociety.org/publication/38416/ARE+WE+ASKING+THE+RIGHT+QUESTIONS%3FRETHINKING+POST-GRADUATE+DESIGN+EDUCATION+TOWARDS+SUSTAINABLE+VISIONS+FOR+THE+FUTURE</w:t>
        </w:r>
      </w:hyperlink>
    </w:p>
    <w:p w14:paraId="6E0D8275" w14:textId="013C3821" w:rsidR="2D34662E" w:rsidRPr="00DC637A" w:rsidRDefault="2D34662E" w:rsidP="3B04D1AA">
      <w:pPr>
        <w:rPr>
          <w:rFonts w:ascii="Times New Roman" w:eastAsia="Times New Roman" w:hAnsi="Times New Roman" w:cs="Times New Roman"/>
        </w:rPr>
      </w:pPr>
      <w:r w:rsidRPr="00DC637A">
        <w:rPr>
          <w:rFonts w:ascii="Times New Roman" w:eastAsia="Times New Roman" w:hAnsi="Times New Roman" w:cs="Times New Roman"/>
          <w:color w:val="333A3F"/>
        </w:rPr>
        <w:t xml:space="preserve">Hur, E. and Cassidy, T. (2019). Perceptions and attitudes towards sustainable fashion design: challenges and opportunities for implementing sustainability in fashion. International Journal of </w:t>
      </w:r>
      <w:r w:rsidRPr="00DC637A">
        <w:rPr>
          <w:rFonts w:ascii="Times New Roman" w:eastAsia="Times New Roman" w:hAnsi="Times New Roman" w:cs="Times New Roman"/>
          <w:color w:val="333A3F"/>
        </w:rPr>
        <w:lastRenderedPageBreak/>
        <w:t xml:space="preserve">Fashion Design Technology and Education, 12(2), 208-217. </w:t>
      </w:r>
      <w:hyperlink r:id="rId24">
        <w:r w:rsidRPr="00DC637A">
          <w:rPr>
            <w:rStyle w:val="Hyperlink"/>
            <w:rFonts w:ascii="Times New Roman" w:eastAsia="Times New Roman" w:hAnsi="Times New Roman" w:cs="Times New Roman"/>
          </w:rPr>
          <w:t>https://doi.org/10.1080/17543266.2019.1572789</w:t>
        </w:r>
      </w:hyperlink>
    </w:p>
    <w:p w14:paraId="317AE670" w14:textId="052E5178" w:rsidR="4B2F1CFE" w:rsidRPr="00DC637A" w:rsidRDefault="4B2F1CFE"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 xml:space="preserve">Fletcher, K., &amp; Tham, M. (2019). Earth Logic Fashion Action Research Plan. The J </w:t>
      </w:r>
      <w:proofErr w:type="spellStart"/>
      <w:r w:rsidRPr="00DC637A">
        <w:rPr>
          <w:rFonts w:ascii="Times New Roman" w:eastAsia="Times New Roman" w:hAnsi="Times New Roman" w:cs="Times New Roman"/>
          <w:color w:val="333A3F"/>
        </w:rPr>
        <w:t>J</w:t>
      </w:r>
      <w:proofErr w:type="spellEnd"/>
      <w:r w:rsidRPr="00DC637A">
        <w:rPr>
          <w:rFonts w:ascii="Times New Roman" w:eastAsia="Times New Roman" w:hAnsi="Times New Roman" w:cs="Times New Roman"/>
          <w:color w:val="333A3F"/>
        </w:rPr>
        <w:t xml:space="preserve"> Charitable Trust.</w:t>
      </w:r>
    </w:p>
    <w:p w14:paraId="2FF53C98" w14:textId="6E289F9C" w:rsidR="2C3711E4" w:rsidRPr="00DC637A" w:rsidRDefault="2C3711E4"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Institute of Positive Fashion (</w:t>
      </w:r>
      <w:proofErr w:type="spellStart"/>
      <w:r w:rsidRPr="00DC637A">
        <w:rPr>
          <w:rFonts w:ascii="Times New Roman" w:eastAsia="Times New Roman" w:hAnsi="Times New Roman" w:cs="Times New Roman"/>
          <w:color w:val="333A3F"/>
        </w:rPr>
        <w:t>n.d</w:t>
      </w:r>
      <w:proofErr w:type="spellEnd"/>
      <w:r w:rsidRPr="00DC637A">
        <w:rPr>
          <w:rFonts w:ascii="Times New Roman" w:eastAsia="Times New Roman" w:hAnsi="Times New Roman" w:cs="Times New Roman"/>
          <w:color w:val="333A3F"/>
        </w:rPr>
        <w:t xml:space="preserve">). THE CURRENT STATE OF THE UK FASHION ECOSYSTEM. [online] Available at: </w:t>
      </w:r>
      <w:hyperlink r:id="rId25">
        <w:r w:rsidRPr="00DC637A">
          <w:rPr>
            <w:rFonts w:ascii="Times New Roman" w:eastAsia="Times New Roman" w:hAnsi="Times New Roman" w:cs="Times New Roman"/>
            <w:color w:val="333A3F"/>
          </w:rPr>
          <w:t>https://instituteofpositivefashion.com/Circular-Fashion-Ecosystem/THE-CURRENT-STATE-OF-THE-UK-FASHION-ECOSYSTEM</w:t>
        </w:r>
      </w:hyperlink>
      <w:r w:rsidRPr="00DC637A">
        <w:rPr>
          <w:rFonts w:ascii="Times New Roman" w:eastAsia="Times New Roman" w:hAnsi="Times New Roman" w:cs="Times New Roman"/>
          <w:color w:val="333A3F"/>
        </w:rPr>
        <w:t>.</w:t>
      </w:r>
    </w:p>
    <w:p w14:paraId="6D4CB905" w14:textId="46CCE718" w:rsidR="2425F0CF" w:rsidRPr="00DC637A" w:rsidRDefault="2425F0CF"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Papanek, V. J. (1995). The green imperative: natural design for the real world. Thames and Hudson.</w:t>
      </w:r>
    </w:p>
    <w:p w14:paraId="290637A1" w14:textId="1EC0FEBD" w:rsidR="377E9771" w:rsidRPr="00DC637A" w:rsidRDefault="377E9771"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Petty, G. (2004). Teaching Today: A Practical Guide. Nelson Thornes.</w:t>
      </w:r>
    </w:p>
    <w:p w14:paraId="63C8B5E1" w14:textId="6B079BFB" w:rsidR="2D34662E" w:rsidRPr="00DC637A" w:rsidRDefault="2D34662E" w:rsidP="3B04D1AA">
      <w:pPr>
        <w:rPr>
          <w:rFonts w:ascii="Times New Roman" w:eastAsia="Times New Roman" w:hAnsi="Times New Roman" w:cs="Times New Roman"/>
        </w:rPr>
      </w:pPr>
      <w:r w:rsidRPr="00DC637A">
        <w:rPr>
          <w:rFonts w:ascii="Times New Roman" w:eastAsia="Times New Roman" w:hAnsi="Times New Roman" w:cs="Times New Roman"/>
          <w:color w:val="333A3F"/>
        </w:rPr>
        <w:t xml:space="preserve">Purnama, R., Tajuddin, R., &amp; Shariff, S. (2022). Examining students’ attitudes towards sustainable fashion design </w:t>
      </w:r>
      <w:proofErr w:type="gramStart"/>
      <w:r w:rsidRPr="00DC637A">
        <w:rPr>
          <w:rFonts w:ascii="Times New Roman" w:eastAsia="Times New Roman" w:hAnsi="Times New Roman" w:cs="Times New Roman"/>
          <w:color w:val="333A3F"/>
        </w:rPr>
        <w:t>curriculum..</w:t>
      </w:r>
      <w:proofErr w:type="gramEnd"/>
      <w:r w:rsidRPr="00DC637A">
        <w:rPr>
          <w:rFonts w:ascii="Times New Roman" w:eastAsia="Times New Roman" w:hAnsi="Times New Roman" w:cs="Times New Roman"/>
          <w:color w:val="333A3F"/>
        </w:rPr>
        <w:t xml:space="preserve"> </w:t>
      </w:r>
      <w:hyperlink r:id="rId26">
        <w:r w:rsidRPr="00DC637A">
          <w:rPr>
            <w:rStyle w:val="Hyperlink"/>
            <w:rFonts w:ascii="Times New Roman" w:eastAsia="Times New Roman" w:hAnsi="Times New Roman" w:cs="Times New Roman"/>
          </w:rPr>
          <w:t>https://doi.org/10.2991/assehr.k.220601.052</w:t>
        </w:r>
      </w:hyperlink>
    </w:p>
    <w:p w14:paraId="46B6B786" w14:textId="6E350F0E" w:rsidR="2D34662E" w:rsidRPr="00DC637A" w:rsidRDefault="2D34662E" w:rsidP="3B04D1AA">
      <w:pPr>
        <w:rPr>
          <w:rFonts w:ascii="Times New Roman" w:eastAsia="Times New Roman" w:hAnsi="Times New Roman" w:cs="Times New Roman"/>
        </w:rPr>
      </w:pPr>
      <w:proofErr w:type="spellStart"/>
      <w:r w:rsidRPr="00DC637A">
        <w:rPr>
          <w:rFonts w:ascii="Times New Roman" w:eastAsia="Times New Roman" w:hAnsi="Times New Roman" w:cs="Times New Roman"/>
          <w:color w:val="333A3F"/>
        </w:rPr>
        <w:t>Sammalisto</w:t>
      </w:r>
      <w:proofErr w:type="spellEnd"/>
      <w:r w:rsidRPr="00DC637A">
        <w:rPr>
          <w:rFonts w:ascii="Times New Roman" w:eastAsia="Times New Roman" w:hAnsi="Times New Roman" w:cs="Times New Roman"/>
          <w:color w:val="333A3F"/>
        </w:rPr>
        <w:t xml:space="preserve">, K., Sundström, A., </w:t>
      </w:r>
      <w:proofErr w:type="spellStart"/>
      <w:r w:rsidRPr="00DC637A">
        <w:rPr>
          <w:rFonts w:ascii="Times New Roman" w:eastAsia="Times New Roman" w:hAnsi="Times New Roman" w:cs="Times New Roman"/>
          <w:color w:val="333A3F"/>
        </w:rPr>
        <w:t>Haartman</w:t>
      </w:r>
      <w:proofErr w:type="spellEnd"/>
      <w:r w:rsidRPr="00DC637A">
        <w:rPr>
          <w:rFonts w:ascii="Times New Roman" w:eastAsia="Times New Roman" w:hAnsi="Times New Roman" w:cs="Times New Roman"/>
          <w:color w:val="333A3F"/>
        </w:rPr>
        <w:t xml:space="preserve">, R., Holm, T., &amp; Yao, Z. (2016). Learning about sustainability—what influences students’ self-perceived sustainability actions after undergraduate </w:t>
      </w:r>
      <w:proofErr w:type="gramStart"/>
      <w:r w:rsidRPr="00DC637A">
        <w:rPr>
          <w:rFonts w:ascii="Times New Roman" w:eastAsia="Times New Roman" w:hAnsi="Times New Roman" w:cs="Times New Roman"/>
          <w:color w:val="333A3F"/>
        </w:rPr>
        <w:t>education?.</w:t>
      </w:r>
      <w:proofErr w:type="gramEnd"/>
      <w:r w:rsidRPr="00DC637A">
        <w:rPr>
          <w:rFonts w:ascii="Times New Roman" w:eastAsia="Times New Roman" w:hAnsi="Times New Roman" w:cs="Times New Roman"/>
          <w:color w:val="333A3F"/>
        </w:rPr>
        <w:t xml:space="preserve"> Sustainability, 8(6), 510. </w:t>
      </w:r>
      <w:hyperlink r:id="rId27">
        <w:r w:rsidRPr="00DC637A">
          <w:rPr>
            <w:rStyle w:val="Hyperlink"/>
            <w:rFonts w:ascii="Times New Roman" w:eastAsia="Times New Roman" w:hAnsi="Times New Roman" w:cs="Times New Roman"/>
          </w:rPr>
          <w:t>https://doi.org/10.3390/su8060510</w:t>
        </w:r>
      </w:hyperlink>
    </w:p>
    <w:p w14:paraId="0792B3B4" w14:textId="005454E8" w:rsidR="0FC5B19B" w:rsidRPr="00DC637A" w:rsidRDefault="0FC5B19B"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Sala, K. (2019). Revisiting Fashion Education: Inspiring transformative learning experiences for fashion design students. Global Fashion Conference.</w:t>
      </w:r>
    </w:p>
    <w:p w14:paraId="7A4802F6" w14:textId="2FAD1627" w:rsidR="6BE818E1" w:rsidRPr="00DC637A" w:rsidRDefault="6BE818E1" w:rsidP="3B04D1AA">
      <w:pPr>
        <w:spacing w:after="0"/>
        <w:rPr>
          <w:rFonts w:ascii="Times New Roman" w:eastAsia="Times New Roman" w:hAnsi="Times New Roman" w:cs="Times New Roman"/>
        </w:rPr>
      </w:pPr>
      <w:r w:rsidRPr="00DC637A">
        <w:rPr>
          <w:rFonts w:ascii="Times New Roman" w:eastAsia="Times New Roman" w:hAnsi="Times New Roman" w:cs="Times New Roman"/>
        </w:rPr>
        <w:t xml:space="preserve">UNICEF, </w:t>
      </w:r>
      <w:hyperlink>
        <w:r w:rsidRPr="00DC637A">
          <w:rPr>
            <w:rStyle w:val="Hyperlink"/>
            <w:rFonts w:ascii="Times New Roman" w:eastAsia="Times New Roman" w:hAnsi="Times New Roman" w:cs="Times New Roman"/>
            <w:color w:val="auto"/>
          </w:rPr>
          <w:t>www.unicef.org</w:t>
        </w:r>
      </w:hyperlink>
      <w:r w:rsidRPr="00DC637A">
        <w:rPr>
          <w:rFonts w:ascii="Times New Roman" w:eastAsia="Times New Roman" w:hAnsi="Times New Roman" w:cs="Times New Roman"/>
        </w:rPr>
        <w:t xml:space="preserve">. (n.d.). Children and Climate Change. [online] Available at: </w:t>
      </w:r>
      <w:hyperlink r:id="rId28">
        <w:r w:rsidRPr="00DC637A">
          <w:rPr>
            <w:rStyle w:val="Hyperlink"/>
            <w:rFonts w:ascii="Times New Roman" w:eastAsia="Times New Roman" w:hAnsi="Times New Roman" w:cs="Times New Roman"/>
          </w:rPr>
          <w:t>https://www.unicef.org/vietnam/children-and-climate-change</w:t>
        </w:r>
      </w:hyperlink>
      <w:r w:rsidRPr="00DC637A">
        <w:rPr>
          <w:rFonts w:ascii="Times New Roman" w:eastAsia="Times New Roman" w:hAnsi="Times New Roman" w:cs="Times New Roman"/>
        </w:rPr>
        <w:t>.</w:t>
      </w:r>
    </w:p>
    <w:p w14:paraId="55AF024F" w14:textId="07EB9947" w:rsidR="44EDFE53" w:rsidRPr="00DC637A" w:rsidRDefault="44EDFE53"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 xml:space="preserve">United Nations. (2015). THE 17 GOALS | Sustainable Development. Sustainable Development Goals. Retrieved May 5, 2023, from </w:t>
      </w:r>
      <w:hyperlink r:id="rId29">
        <w:r w:rsidRPr="00DC637A">
          <w:rPr>
            <w:rFonts w:ascii="Times New Roman" w:eastAsia="Times New Roman" w:hAnsi="Times New Roman" w:cs="Times New Roman"/>
            <w:color w:val="333A3F"/>
          </w:rPr>
          <w:t>https://sdgs.un.org/goals</w:t>
        </w:r>
      </w:hyperlink>
    </w:p>
    <w:p w14:paraId="71CB43F2" w14:textId="30B24E7F" w:rsidR="6C3AD9BA" w:rsidRPr="00DC637A" w:rsidRDefault="6C3AD9BA"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 xml:space="preserve">Williams, D. (2016). Transition to Transformation in Fashion Education for Sustainability. In W. Leal Filho &amp; L. Brandli (Eds.), Engaging Stakeholders in Education for Sustainable Development at University Level (pp. 1-16). Springer International Publishing. </w:t>
      </w:r>
      <w:hyperlink r:id="rId30">
        <w:r w:rsidRPr="00DC637A">
          <w:rPr>
            <w:rFonts w:ascii="Times New Roman" w:eastAsia="Times New Roman" w:hAnsi="Times New Roman" w:cs="Times New Roman"/>
            <w:color w:val="333A3F"/>
          </w:rPr>
          <w:t>https://ualresearchonline.arts.ac.uk/id/eprint/8553/1/Transition%20and%20Transformation%20in%20Fashion%20Education%20for%20Sustainability%20Dilys%20Williams%202015%20final%20transcript.pdf</w:t>
        </w:r>
      </w:hyperlink>
    </w:p>
    <w:p w14:paraId="13E25BBD" w14:textId="2AE3B3C9" w:rsidR="7C1ED839" w:rsidRPr="00DC637A" w:rsidRDefault="7C1ED839" w:rsidP="3B04D1AA">
      <w:pPr>
        <w:rPr>
          <w:rFonts w:ascii="Times New Roman" w:eastAsia="Times New Roman" w:hAnsi="Times New Roman" w:cs="Times New Roman"/>
          <w:color w:val="333A3F"/>
        </w:rPr>
      </w:pPr>
      <w:r w:rsidRPr="00DC637A">
        <w:rPr>
          <w:rFonts w:ascii="Times New Roman" w:eastAsia="Times New Roman" w:hAnsi="Times New Roman" w:cs="Times New Roman"/>
          <w:color w:val="333A3F"/>
        </w:rPr>
        <w:t xml:space="preserve">Williams, M. K. (2017). John Dewey in the 21st Century. Journal of Inquiry &amp; Action in Education, 9(1), 91-102. </w:t>
      </w:r>
      <w:hyperlink r:id="rId31">
        <w:r w:rsidRPr="00DC637A">
          <w:rPr>
            <w:rFonts w:ascii="Times New Roman" w:eastAsia="Times New Roman" w:hAnsi="Times New Roman" w:cs="Times New Roman"/>
            <w:color w:val="333A3F"/>
          </w:rPr>
          <w:t>https://files.eric.ed.gov/fulltext/EJ1158258.pdf</w:t>
        </w:r>
      </w:hyperlink>
    </w:p>
    <w:p w14:paraId="5C5C25B2" w14:textId="517777BD" w:rsidR="2D34662E" w:rsidRPr="00DC637A" w:rsidRDefault="2D34662E" w:rsidP="3B04D1AA">
      <w:pPr>
        <w:spacing w:before="240" w:after="240"/>
        <w:rPr>
          <w:rFonts w:ascii="Times New Roman" w:eastAsia="Times New Roman" w:hAnsi="Times New Roman" w:cs="Times New Roman"/>
          <w:color w:val="333A3F"/>
        </w:rPr>
      </w:pPr>
      <w:r w:rsidRPr="00DC637A">
        <w:rPr>
          <w:rFonts w:ascii="Times New Roman" w:eastAsia="Times New Roman" w:hAnsi="Times New Roman" w:cs="Times New Roman"/>
          <w:color w:val="333A3F"/>
        </w:rPr>
        <w:t>Wood, J. and Redfern, J. (2022). Developing textile sustainability education in the curriculum: pedagogical approaches to material innovation in fashion. International Journal of Fashion Design Technology and Education, 16(2), 141-151. https://doi.org/10.1080/17543266.2022.2131913</w:t>
      </w:r>
    </w:p>
    <w:p w14:paraId="5640B5DD" w14:textId="2AE8B623" w:rsidR="3B04D1AA" w:rsidRPr="00DC637A" w:rsidRDefault="3B04D1AA" w:rsidP="3B04D1AA">
      <w:pPr>
        <w:rPr>
          <w:rFonts w:ascii="Times New Roman" w:eastAsia="Times New Roman" w:hAnsi="Times New Roman" w:cs="Times New Roman"/>
          <w:color w:val="FF0000"/>
        </w:rPr>
      </w:pPr>
    </w:p>
    <w:p w14:paraId="27DBB169" w14:textId="3D21C737" w:rsidR="3B04D1AA" w:rsidRPr="00DC637A" w:rsidRDefault="3B04D1AA" w:rsidP="3B04D1AA">
      <w:pPr>
        <w:rPr>
          <w:rFonts w:ascii="Times New Roman" w:eastAsia="Times New Roman" w:hAnsi="Times New Roman" w:cs="Times New Roman"/>
          <w:color w:val="FF0000"/>
        </w:rPr>
      </w:pPr>
    </w:p>
    <w:p w14:paraId="7269DC45" w14:textId="4E30A25D" w:rsidR="3B04D1AA" w:rsidRPr="00DC637A" w:rsidRDefault="3B04D1AA" w:rsidP="3B04D1AA">
      <w:pPr>
        <w:rPr>
          <w:rFonts w:ascii="Times New Roman" w:eastAsia="Times New Roman" w:hAnsi="Times New Roman" w:cs="Times New Roman"/>
          <w:color w:val="FF0000"/>
        </w:rPr>
      </w:pPr>
    </w:p>
    <w:p w14:paraId="51566D15" w14:textId="53C0DB5B" w:rsidR="3B04D1AA" w:rsidRPr="00DC637A" w:rsidRDefault="3B04D1AA" w:rsidP="3B04D1AA">
      <w:pPr>
        <w:rPr>
          <w:rFonts w:ascii="Times New Roman" w:eastAsia="Times New Roman" w:hAnsi="Times New Roman" w:cs="Times New Roman"/>
          <w:color w:val="FF0000"/>
        </w:rPr>
      </w:pPr>
    </w:p>
    <w:p w14:paraId="233256A9" w14:textId="28D0696D" w:rsidR="3B04D1AA" w:rsidRPr="00DC637A" w:rsidRDefault="3B04D1AA" w:rsidP="3B04D1AA">
      <w:pPr>
        <w:rPr>
          <w:rFonts w:ascii="Times New Roman" w:eastAsia="Times New Roman" w:hAnsi="Times New Roman" w:cs="Times New Roman"/>
          <w:color w:val="FF0000"/>
        </w:rPr>
      </w:pPr>
    </w:p>
    <w:p w14:paraId="0A8EAE1C" w14:textId="4DF09E19" w:rsidR="3B04D1AA" w:rsidRPr="00DC637A" w:rsidRDefault="3B04D1AA" w:rsidP="3B04D1AA">
      <w:pPr>
        <w:rPr>
          <w:rFonts w:ascii="Times New Roman" w:eastAsia="Times New Roman" w:hAnsi="Times New Roman" w:cs="Times New Roman"/>
          <w:color w:val="FF0000"/>
        </w:rPr>
      </w:pPr>
    </w:p>
    <w:p w14:paraId="0831E833" w14:textId="339D0E98" w:rsidR="3B04D1AA" w:rsidRPr="00DC637A" w:rsidRDefault="3B04D1AA" w:rsidP="3B04D1AA">
      <w:pPr>
        <w:rPr>
          <w:rFonts w:ascii="Times New Roman" w:eastAsia="Times New Roman" w:hAnsi="Times New Roman" w:cs="Times New Roman"/>
          <w:color w:val="FF0000"/>
        </w:rPr>
      </w:pPr>
    </w:p>
    <w:p w14:paraId="4C3B2BFC" w14:textId="4D1534F1" w:rsidR="3B04D1AA" w:rsidRPr="00DC637A" w:rsidRDefault="3B04D1AA" w:rsidP="3B04D1AA">
      <w:pPr>
        <w:rPr>
          <w:rFonts w:ascii="Times New Roman" w:eastAsia="Times New Roman" w:hAnsi="Times New Roman" w:cs="Times New Roman"/>
          <w:color w:val="FF0000"/>
        </w:rPr>
      </w:pPr>
    </w:p>
    <w:p w14:paraId="240B29E3" w14:textId="6525AADA" w:rsidR="3B04D1AA" w:rsidRPr="00DC637A" w:rsidRDefault="3B04D1AA" w:rsidP="3B04D1AA">
      <w:pPr>
        <w:rPr>
          <w:rFonts w:ascii="Times New Roman" w:eastAsia="Times New Roman" w:hAnsi="Times New Roman" w:cs="Times New Roman"/>
          <w:color w:val="FF0000"/>
        </w:rPr>
      </w:pPr>
    </w:p>
    <w:p w14:paraId="1EC3D541" w14:textId="239D66C8" w:rsidR="3B04D1AA" w:rsidRPr="00DC637A" w:rsidRDefault="3B04D1AA" w:rsidP="3B04D1AA">
      <w:pPr>
        <w:rPr>
          <w:rFonts w:ascii="Times New Roman" w:eastAsia="Times New Roman" w:hAnsi="Times New Roman" w:cs="Times New Roman"/>
          <w:color w:val="FF0000"/>
        </w:rPr>
      </w:pPr>
    </w:p>
    <w:p w14:paraId="0EDCD3C2" w14:textId="4C610C12" w:rsidR="3B04D1AA" w:rsidRPr="00DC637A" w:rsidRDefault="3B04D1AA" w:rsidP="3B04D1AA">
      <w:pPr>
        <w:rPr>
          <w:rFonts w:ascii="Times New Roman" w:eastAsia="Times New Roman" w:hAnsi="Times New Roman" w:cs="Times New Roman"/>
          <w:color w:val="FF0000"/>
        </w:rPr>
      </w:pPr>
    </w:p>
    <w:p w14:paraId="51F46F5D" w14:textId="27440CA5" w:rsidR="3B04D1AA" w:rsidRPr="00DC637A" w:rsidRDefault="3B04D1AA" w:rsidP="3B04D1AA">
      <w:pPr>
        <w:rPr>
          <w:rFonts w:ascii="Times New Roman" w:eastAsia="Times New Roman" w:hAnsi="Times New Roman" w:cs="Times New Roman"/>
          <w:color w:val="FF0000"/>
        </w:rPr>
      </w:pPr>
    </w:p>
    <w:p w14:paraId="14841419" w14:textId="77777777" w:rsidR="009F1DD2" w:rsidRPr="009F1DD2" w:rsidRDefault="009F1DD2" w:rsidP="3B04D1AA">
      <w:pPr>
        <w:rPr>
          <w:rFonts w:ascii="Times New Roman" w:eastAsia="Times New Roman" w:hAnsi="Times New Roman" w:cs="Times New Roman"/>
        </w:rPr>
      </w:pPr>
    </w:p>
    <w:sectPr w:rsidR="009F1DD2" w:rsidRPr="009F1DD2">
      <w:headerReference w:type="even" r:id="rId32"/>
      <w:headerReference w:type="default" r:id="rId33"/>
      <w:footerReference w:type="even" r:id="rId34"/>
      <w:footerReference w:type="default" r:id="rId35"/>
      <w:headerReference w:type="first" r:id="rId36"/>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khamisani@istitutomarangoni.com" w:date="2024-12-10T10:27:00Z" w:initials="n.">
    <w:p w14:paraId="38E93434" w14:textId="73EB4416" w:rsidR="00000000" w:rsidRDefault="008E33A5">
      <w:r>
        <w:annotationRef/>
      </w:r>
      <w:r w:rsidRPr="2B64A571">
        <w:t>different order of authors here then above, let's be the same as when we first submitted the abstract?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E9343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E4ECEA" w16cex:dateUtc="2024-12-10T10:27:00Z">
    <w16cex:extLst>
      <w16:ext w16:uri="{CE6994B0-6A32-4C9F-8C6B-6E91EDA988CE}">
        <cr:reactions xmlns:cr="http://schemas.microsoft.com/office/comments/2020/reactions">
          <cr:reaction reactionType="1">
            <cr:reactionInfo dateUtc="2024-12-11T06:34:01Z">
              <cr:user userId="S::corinna.erken@rmit.edu.vn::7e37db5b-3f98-4b01-abaf-31fba6f5a115" userProvider="AD" userName="Corinna Erke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E93434" w16cid:durableId="2BE4EC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BD73B" w14:textId="77777777" w:rsidR="00D10928" w:rsidRDefault="00D10928" w:rsidP="009F1DD2">
      <w:pPr>
        <w:spacing w:after="0" w:line="240" w:lineRule="auto"/>
      </w:pPr>
      <w:r>
        <w:separator/>
      </w:r>
    </w:p>
  </w:endnote>
  <w:endnote w:type="continuationSeparator" w:id="0">
    <w:p w14:paraId="5BFD7FAE" w14:textId="77777777" w:rsidR="00D10928" w:rsidRDefault="00D10928" w:rsidP="009F1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9547622"/>
      <w:docPartObj>
        <w:docPartGallery w:val="Page Numbers (Bottom of Page)"/>
        <w:docPartUnique/>
      </w:docPartObj>
    </w:sdtPr>
    <w:sdtContent>
      <w:p w14:paraId="18384F2E" w14:textId="625975F3" w:rsidR="009F1DD2" w:rsidRDefault="009F1DD2" w:rsidP="005000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26DA87" w14:textId="77777777" w:rsidR="009F1DD2" w:rsidRDefault="009F1DD2" w:rsidP="009F1D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029815"/>
      <w:docPartObj>
        <w:docPartGallery w:val="Page Numbers (Bottom of Page)"/>
        <w:docPartUnique/>
      </w:docPartObj>
    </w:sdtPr>
    <w:sdtContent>
      <w:p w14:paraId="5D0B36CA" w14:textId="615EF210" w:rsidR="009F1DD2" w:rsidRDefault="009F1DD2" w:rsidP="005000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3A22DA5B" w14:textId="77777777" w:rsidR="009F1DD2" w:rsidRDefault="009F1DD2" w:rsidP="009F1D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1E81" w14:textId="77777777" w:rsidR="00D10928" w:rsidRDefault="00D10928" w:rsidP="009F1DD2">
      <w:pPr>
        <w:spacing w:after="0" w:line="240" w:lineRule="auto"/>
      </w:pPr>
      <w:r>
        <w:separator/>
      </w:r>
    </w:p>
  </w:footnote>
  <w:footnote w:type="continuationSeparator" w:id="0">
    <w:p w14:paraId="608BBE14" w14:textId="77777777" w:rsidR="00D10928" w:rsidRDefault="00D10928" w:rsidP="009F1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C4F39" w14:textId="69D9FFA2" w:rsidR="00D7368C" w:rsidRDefault="00D7368C">
    <w:pPr>
      <w:pStyle w:val="Header"/>
    </w:pPr>
    <w:r>
      <w:rPr>
        <w:noProof/>
      </w:rPr>
      <mc:AlternateContent>
        <mc:Choice Requires="wps">
          <w:drawing>
            <wp:anchor distT="0" distB="0" distL="0" distR="0" simplePos="0" relativeHeight="251659264" behindDoc="0" locked="0" layoutInCell="1" allowOverlap="1" wp14:anchorId="6B30DFB6" wp14:editId="62E6DCA3">
              <wp:simplePos x="635" y="635"/>
              <wp:positionH relativeFrom="page">
                <wp:align>center</wp:align>
              </wp:positionH>
              <wp:positionV relativeFrom="page">
                <wp:align>top</wp:align>
              </wp:positionV>
              <wp:extent cx="1417955" cy="370205"/>
              <wp:effectExtent l="0" t="0" r="4445" b="10795"/>
              <wp:wrapNone/>
              <wp:docPr id="1928949418" name="Text Box 2"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17955" cy="370205"/>
                      </a:xfrm>
                      <a:prstGeom prst="rect">
                        <a:avLst/>
                      </a:prstGeom>
                      <a:noFill/>
                      <a:ln>
                        <a:noFill/>
                      </a:ln>
                    </wps:spPr>
                    <wps:txbx>
                      <w:txbxContent>
                        <w:p w14:paraId="6F6381E4" w14:textId="577AED34" w:rsidR="00D7368C" w:rsidRPr="00D7368C" w:rsidRDefault="00D7368C" w:rsidP="00D7368C">
                          <w:pPr>
                            <w:spacing w:after="0"/>
                            <w:rPr>
                              <w:rFonts w:ascii="Calibri" w:eastAsia="Calibri" w:hAnsi="Calibri" w:cs="Calibri"/>
                              <w:noProof/>
                              <w:color w:val="FFFF00"/>
                              <w:sz w:val="20"/>
                              <w:szCs w:val="20"/>
                            </w:rPr>
                          </w:pPr>
                          <w:r w:rsidRPr="00D7368C">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6B30DFB6">
              <v:stroke joinstyle="miter"/>
              <v:path gradientshapeok="t" o:connecttype="rect"/>
            </v:shapetype>
            <v:shape id="Text Box 2" style="position:absolute;margin-left:0;margin-top:0;width:111.65pt;height:29.15pt;z-index:251659264;visibility:visible;mso-wrap-style:none;mso-wrap-distance-left:0;mso-wrap-distance-top:0;mso-wrap-distance-right:0;mso-wrap-distance-bottom:0;mso-position-horizontal:center;mso-position-horizontal-relative:page;mso-position-vertical:top;mso-position-vertical-relative:page;v-text-anchor:top" alt="RMIT Classification: Trusted"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">
              <v:fill o:detectmouseclick="t"/>
              <v:textbox style="mso-fit-shape-to-text:t" inset="0,15pt,0,0">
                <w:txbxContent>
                  <w:p w:rsidRPr="00D7368C" w:rsidR="00D7368C" w:rsidP="00D7368C" w:rsidRDefault="00D7368C" w14:paraId="6F6381E4" w14:textId="577AED34">
                    <w:pPr>
                      <w:spacing w:after="0"/>
                      <w:rPr>
                        <w:rFonts w:ascii="Calibri" w:hAnsi="Calibri" w:eastAsia="Calibri" w:cs="Calibri"/>
                        <w:noProof/>
                        <w:color w:val="FFFF00"/>
                        <w:sz w:val="20"/>
                        <w:szCs w:val="20"/>
                      </w:rPr>
                    </w:pPr>
                    <w:r w:rsidRPr="00D7368C">
                      <w:rPr>
                        <w:rFonts w:ascii="Calibri" w:hAnsi="Calibri" w:eastAsia="Calibri" w:cs="Calibri"/>
                        <w:noProof/>
                        <w:color w:val="FFFF00"/>
                        <w:sz w:val="20"/>
                        <w:szCs w:val="20"/>
                      </w:rPr>
                      <w:t>RMIT Classification: Trusted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80AD" w14:textId="3D1FE2C2" w:rsidR="00D7368C" w:rsidRDefault="00D736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D821" w14:textId="255EBC51" w:rsidR="00D7368C" w:rsidRDefault="00D7368C">
    <w:pPr>
      <w:pStyle w:val="Header"/>
    </w:pPr>
    <w:r>
      <w:rPr>
        <w:noProof/>
      </w:rPr>
      <mc:AlternateContent>
        <mc:Choice Requires="wps">
          <w:drawing>
            <wp:anchor distT="0" distB="0" distL="0" distR="0" simplePos="0" relativeHeight="251658240" behindDoc="0" locked="0" layoutInCell="1" allowOverlap="1" wp14:anchorId="3E6B25C0" wp14:editId="57C96705">
              <wp:simplePos x="635" y="635"/>
              <wp:positionH relativeFrom="page">
                <wp:align>center</wp:align>
              </wp:positionH>
              <wp:positionV relativeFrom="page">
                <wp:align>top</wp:align>
              </wp:positionV>
              <wp:extent cx="1417955" cy="370205"/>
              <wp:effectExtent l="0" t="0" r="4445" b="10795"/>
              <wp:wrapNone/>
              <wp:docPr id="1840139997" name="Text Box 1"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17955" cy="370205"/>
                      </a:xfrm>
                      <a:prstGeom prst="rect">
                        <a:avLst/>
                      </a:prstGeom>
                      <a:noFill/>
                      <a:ln>
                        <a:noFill/>
                      </a:ln>
                    </wps:spPr>
                    <wps:txbx>
                      <w:txbxContent>
                        <w:p w14:paraId="574249D1" w14:textId="2516B650" w:rsidR="00D7368C" w:rsidRPr="00D7368C" w:rsidRDefault="00D7368C" w:rsidP="00D7368C">
                          <w:pPr>
                            <w:spacing w:after="0"/>
                            <w:rPr>
                              <w:rFonts w:ascii="Calibri" w:eastAsia="Calibri" w:hAnsi="Calibri" w:cs="Calibri"/>
                              <w:noProof/>
                              <w:color w:val="FFFF00"/>
                              <w:sz w:val="20"/>
                              <w:szCs w:val="20"/>
                            </w:rPr>
                          </w:pPr>
                          <w:r w:rsidRPr="00D7368C">
                            <w:rPr>
                              <w:rFonts w:ascii="Calibri" w:eastAsia="Calibri" w:hAnsi="Calibri" w:cs="Calibri"/>
                              <w:noProof/>
                              <w:color w:val="FFFF00"/>
                              <w:sz w:val="20"/>
                              <w:szCs w:val="20"/>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3E6B25C0">
              <v:stroke joinstyle="miter"/>
              <v:path gradientshapeok="t" o:connecttype="rect"/>
            </v:shapetype>
            <v:shape id="Text Box 1" style="position:absolute;margin-left:0;margin-top:0;width:111.65pt;height:29.15pt;z-index:251658240;visibility:visible;mso-wrap-style:none;mso-wrap-distance-left:0;mso-wrap-distance-top:0;mso-wrap-distance-right:0;mso-wrap-distance-bottom:0;mso-position-horizontal:center;mso-position-horizontal-relative:page;mso-position-vertical:top;mso-position-vertical-relative:page;v-text-anchor:top" alt="RMIT Classification: Trusted" o:spid="_x0000_s1028"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">
              <v:fill o:detectmouseclick="t"/>
              <v:textbox style="mso-fit-shape-to-text:t" inset="0,15pt,0,0">
                <w:txbxContent>
                  <w:p w:rsidRPr="00D7368C" w:rsidR="00D7368C" w:rsidP="00D7368C" w:rsidRDefault="00D7368C" w14:paraId="574249D1" w14:textId="2516B650">
                    <w:pPr>
                      <w:spacing w:after="0"/>
                      <w:rPr>
                        <w:rFonts w:ascii="Calibri" w:hAnsi="Calibri" w:eastAsia="Calibri" w:cs="Calibri"/>
                        <w:noProof/>
                        <w:color w:val="FFFF00"/>
                        <w:sz w:val="20"/>
                        <w:szCs w:val="20"/>
                      </w:rPr>
                    </w:pPr>
                    <w:r w:rsidRPr="00D7368C">
                      <w:rPr>
                        <w:rFonts w:ascii="Calibri" w:hAnsi="Calibri" w:eastAsia="Calibri" w:cs="Calibri"/>
                        <w:noProof/>
                        <w:color w:val="FFFF00"/>
                        <w:sz w:val="20"/>
                        <w:szCs w:val="20"/>
                      </w:rPr>
                      <w:t>RMIT Classification: Trusted</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PoqrYoQMNt7YVs" int2:id="oKd13qWc">
      <int2:state int2:value="Rejected" int2:type="AugLoop_Text_Critique"/>
    </int2:textHash>
    <int2:textHash int2:hashCode="kuku5Ek2vmv0CX" int2:id="9szU0TMY">
      <int2:state int2:value="Rejected" int2:type="AugLoop_Text_Critique"/>
    </int2:textHash>
    <int2:textHash int2:hashCode="CTpMIapFFgmBQY" int2:id="1zZ9cnoM">
      <int2:state int2:value="Rejected" int2:type="AugLoop_Text_Critique"/>
    </int2:textHash>
    <int2:textHash int2:hashCode="ParY5MjcjWhx9a" int2:id="sMTJ9MA1">
      <int2:state int2:value="Rejected" int2:type="AugLoop_Text_Critique"/>
    </int2:textHash>
    <int2:textHash int2:hashCode="ZlpNyRjd+4XqDx" int2:id="KwUEG0SQ">
      <int2:state int2:value="Rejected" int2:type="AugLoop_Text_Critique"/>
    </int2:textHash>
    <int2:textHash int2:hashCode="Fy8BqoZVbh3bvW" int2:id="chZMgkI6">
      <int2:state int2:value="Rejected" int2:type="AugLoop_Text_Critique"/>
    </int2:textHash>
    <int2:textHash int2:hashCode="oJ5Bgp+hdxLAfO" int2:id="A1cjwflj">
      <int2:state int2:value="Rejected" int2:type="AugLoop_Text_Critique"/>
    </int2:textHash>
    <int2:textHash int2:hashCode="gcXXViTfoN4qZ4" int2:id="K4YGj9Gu">
      <int2:state int2:value="Rejected" int2:type="AugLoop_Text_Critique"/>
    </int2:textHash>
    <int2:textHash int2:hashCode="kWimhl9XBzHptP" int2:id="FeIXcznn">
      <int2:state int2:value="Rejected" int2:type="AugLoop_Text_Critique"/>
    </int2:textHash>
    <int2:textHash int2:hashCode="8+wXkcCV+G/AIk" int2:id="RYFNxldW">
      <int2:state int2:value="Rejected" int2:type="AugLoop_Text_Critique"/>
    </int2:textHash>
    <int2:textHash int2:hashCode="IknMeE5XC/atct" int2:id="XsAwYgTd">
      <int2:state int2:value="Rejected" int2:type="AugLoop_Text_Critique"/>
    </int2:textHash>
    <int2:textHash int2:hashCode="kByidkXaRxGvMx" int2:id="Lue3EmXW">
      <int2:state int2:value="Rejected" int2:type="AugLoop_Text_Critique"/>
    </int2:textHash>
    <int2:textHash int2:hashCode="+pOqN1ZKhZqaJe" int2:id="0wAQeb5k">
      <int2:state int2:value="Rejected" int2:type="AugLoop_Text_Critique"/>
    </int2:textHash>
    <int2:textHash int2:hashCode="tKXH58pLqrx5sV" int2:id="UJYbjyWT">
      <int2:state int2:value="Rejected" int2:type="AugLoop_Text_Critique"/>
    </int2:textHash>
    <int2:textHash int2:hashCode="4hurOmZ3xKDTFa" int2:id="EWiBCACK">
      <int2:state int2:value="Rejected" int2:type="AugLoop_Text_Critique"/>
    </int2:textHash>
    <int2:textHash int2:hashCode="E1H68zs+0aSqlY" int2:id="MvniWHlR">
      <int2:state int2:value="Rejected" int2:type="AugLoop_Text_Critique"/>
    </int2:textHash>
    <int2:textHash int2:hashCode="NT12h6See3qwhk" int2:id="nPs8VZHI">
      <int2:state int2:value="Rejected" int2:type="AugLoop_Text_Critique"/>
    </int2:textHash>
    <int2:textHash int2:hashCode="3JkdcZs7tudVNF" int2:id="dfSofLf3">
      <int2:state int2:value="Rejected" int2:type="AugLoop_Text_Critique"/>
    </int2:textHash>
    <int2:textHash int2:hashCode="s+x07nz6ZNiupF" int2:id="9x02QANe">
      <int2:state int2:value="Rejected" int2:type="AugLoop_Text_Critique"/>
    </int2:textHash>
    <int2:textHash int2:hashCode="ni8UUdXdlt6RIo" int2:id="6w8Wfohf">
      <int2:state int2:value="Rejected" int2:type="AugLoop_Text_Critique"/>
    </int2:textHash>
    <int2:bookmark int2:bookmarkName="_Int_eevMGQi6" int2:invalidationBookmarkName="" int2:hashCode="TLzChBmEDNnJHO" int2:id="HUff9vr1">
      <int2:state int2:value="Rejected" int2:type="AugLoop_Text_Critique"/>
    </int2:bookmark>
    <int2:bookmark int2:bookmarkName="_Int_J9reSJqJ" int2:invalidationBookmarkName="" int2:hashCode="+JFbmGiLJJf1FB" int2:id="DRWQ3gRf">
      <int2:state int2:value="Rejected" int2:type="AugLoop_Text_Critique"/>
    </int2:bookmark>
    <int2:bookmark int2:bookmarkName="_Int_6nMOa17s" int2:invalidationBookmarkName="" int2:hashCode="W6w5k0TrLhBKm8" int2:id="pBe7yDN8">
      <int2:state int2:value="Rejected" int2:type="AugLoop_Text_Critique"/>
    </int2:bookmark>
    <int2:bookmark int2:bookmarkName="_Int_BZyTOgJL" int2:invalidationBookmarkName="" int2:hashCode="Nl0uZhFu1kXDWc" int2:id="YRBeGvK7">
      <int2:state int2:value="Rejected" int2:type="AugLoop_Text_Critique"/>
    </int2:bookmark>
    <int2:bookmark int2:bookmarkName="_Int_FdX8OHR9" int2:invalidationBookmarkName="" int2:hashCode="7i6/UTMFG/Oc1J" int2:id="tIAW0CFt">
      <int2:state int2:value="Rejected" int2:type="AugLoop_Text_Critique"/>
    </int2:bookmark>
    <int2:bookmark int2:bookmarkName="_Int_wag2jTtq" int2:invalidationBookmarkName="" int2:hashCode="+JFbmGiLJJf1FB" int2:id="wKt74Ud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10073"/>
    <w:multiLevelType w:val="multilevel"/>
    <w:tmpl w:val="F834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BB16B7"/>
    <w:multiLevelType w:val="multilevel"/>
    <w:tmpl w:val="3144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8A16A6"/>
    <w:multiLevelType w:val="hybridMultilevel"/>
    <w:tmpl w:val="59A8DC86"/>
    <w:lvl w:ilvl="0" w:tplc="8A740A5C">
      <w:start w:val="1"/>
      <w:numFmt w:val="bullet"/>
      <w:lvlText w:val="-"/>
      <w:lvlJc w:val="left"/>
      <w:pPr>
        <w:ind w:left="720" w:hanging="360"/>
      </w:pPr>
      <w:rPr>
        <w:rFonts w:ascii="Aptos" w:hAnsi="Aptos" w:hint="default"/>
      </w:rPr>
    </w:lvl>
    <w:lvl w:ilvl="1" w:tplc="F0405E00">
      <w:start w:val="1"/>
      <w:numFmt w:val="bullet"/>
      <w:lvlText w:val="o"/>
      <w:lvlJc w:val="left"/>
      <w:pPr>
        <w:ind w:left="1440" w:hanging="360"/>
      </w:pPr>
      <w:rPr>
        <w:rFonts w:ascii="Courier New" w:hAnsi="Courier New" w:hint="default"/>
      </w:rPr>
    </w:lvl>
    <w:lvl w:ilvl="2" w:tplc="927AF020">
      <w:start w:val="1"/>
      <w:numFmt w:val="bullet"/>
      <w:lvlText w:val=""/>
      <w:lvlJc w:val="left"/>
      <w:pPr>
        <w:ind w:left="2160" w:hanging="360"/>
      </w:pPr>
      <w:rPr>
        <w:rFonts w:ascii="Wingdings" w:hAnsi="Wingdings" w:hint="default"/>
      </w:rPr>
    </w:lvl>
    <w:lvl w:ilvl="3" w:tplc="864EF248">
      <w:start w:val="1"/>
      <w:numFmt w:val="bullet"/>
      <w:lvlText w:val=""/>
      <w:lvlJc w:val="left"/>
      <w:pPr>
        <w:ind w:left="2880" w:hanging="360"/>
      </w:pPr>
      <w:rPr>
        <w:rFonts w:ascii="Symbol" w:hAnsi="Symbol" w:hint="default"/>
      </w:rPr>
    </w:lvl>
    <w:lvl w:ilvl="4" w:tplc="53E01B10">
      <w:start w:val="1"/>
      <w:numFmt w:val="bullet"/>
      <w:lvlText w:val="o"/>
      <w:lvlJc w:val="left"/>
      <w:pPr>
        <w:ind w:left="3600" w:hanging="360"/>
      </w:pPr>
      <w:rPr>
        <w:rFonts w:ascii="Courier New" w:hAnsi="Courier New" w:hint="default"/>
      </w:rPr>
    </w:lvl>
    <w:lvl w:ilvl="5" w:tplc="91A275A2">
      <w:start w:val="1"/>
      <w:numFmt w:val="bullet"/>
      <w:lvlText w:val=""/>
      <w:lvlJc w:val="left"/>
      <w:pPr>
        <w:ind w:left="4320" w:hanging="360"/>
      </w:pPr>
      <w:rPr>
        <w:rFonts w:ascii="Wingdings" w:hAnsi="Wingdings" w:hint="default"/>
      </w:rPr>
    </w:lvl>
    <w:lvl w:ilvl="6" w:tplc="4ADE7CA8">
      <w:start w:val="1"/>
      <w:numFmt w:val="bullet"/>
      <w:lvlText w:val=""/>
      <w:lvlJc w:val="left"/>
      <w:pPr>
        <w:ind w:left="5040" w:hanging="360"/>
      </w:pPr>
      <w:rPr>
        <w:rFonts w:ascii="Symbol" w:hAnsi="Symbol" w:hint="default"/>
      </w:rPr>
    </w:lvl>
    <w:lvl w:ilvl="7" w:tplc="D666A2CC">
      <w:start w:val="1"/>
      <w:numFmt w:val="bullet"/>
      <w:lvlText w:val="o"/>
      <w:lvlJc w:val="left"/>
      <w:pPr>
        <w:ind w:left="5760" w:hanging="360"/>
      </w:pPr>
      <w:rPr>
        <w:rFonts w:ascii="Courier New" w:hAnsi="Courier New" w:hint="default"/>
      </w:rPr>
    </w:lvl>
    <w:lvl w:ilvl="8" w:tplc="DB62B80C">
      <w:start w:val="1"/>
      <w:numFmt w:val="bullet"/>
      <w:lvlText w:val=""/>
      <w:lvlJc w:val="left"/>
      <w:pPr>
        <w:ind w:left="6480" w:hanging="360"/>
      </w:pPr>
      <w:rPr>
        <w:rFonts w:ascii="Wingdings" w:hAnsi="Wingdings" w:hint="default"/>
      </w:rPr>
    </w:lvl>
  </w:abstractNum>
  <w:abstractNum w:abstractNumId="3" w15:restartNumberingAfterBreak="0">
    <w:nsid w:val="5C052110"/>
    <w:multiLevelType w:val="hybridMultilevel"/>
    <w:tmpl w:val="4E9E7680"/>
    <w:lvl w:ilvl="0" w:tplc="9A3A0E82">
      <w:start w:val="1"/>
      <w:numFmt w:val="bullet"/>
      <w:lvlText w:val="-"/>
      <w:lvlJc w:val="left"/>
      <w:pPr>
        <w:ind w:left="720" w:hanging="360"/>
      </w:pPr>
      <w:rPr>
        <w:rFonts w:ascii="Aptos" w:hAnsi="Aptos" w:hint="default"/>
      </w:rPr>
    </w:lvl>
    <w:lvl w:ilvl="1" w:tplc="E5FA2524">
      <w:start w:val="1"/>
      <w:numFmt w:val="bullet"/>
      <w:lvlText w:val="o"/>
      <w:lvlJc w:val="left"/>
      <w:pPr>
        <w:ind w:left="1440" w:hanging="360"/>
      </w:pPr>
      <w:rPr>
        <w:rFonts w:ascii="Courier New" w:hAnsi="Courier New" w:hint="default"/>
      </w:rPr>
    </w:lvl>
    <w:lvl w:ilvl="2" w:tplc="2D406558">
      <w:start w:val="1"/>
      <w:numFmt w:val="bullet"/>
      <w:lvlText w:val=""/>
      <w:lvlJc w:val="left"/>
      <w:pPr>
        <w:ind w:left="2160" w:hanging="360"/>
      </w:pPr>
      <w:rPr>
        <w:rFonts w:ascii="Wingdings" w:hAnsi="Wingdings" w:hint="default"/>
      </w:rPr>
    </w:lvl>
    <w:lvl w:ilvl="3" w:tplc="6834FFA4">
      <w:start w:val="1"/>
      <w:numFmt w:val="bullet"/>
      <w:lvlText w:val=""/>
      <w:lvlJc w:val="left"/>
      <w:pPr>
        <w:ind w:left="2880" w:hanging="360"/>
      </w:pPr>
      <w:rPr>
        <w:rFonts w:ascii="Symbol" w:hAnsi="Symbol" w:hint="default"/>
      </w:rPr>
    </w:lvl>
    <w:lvl w:ilvl="4" w:tplc="ECF2BD6C">
      <w:start w:val="1"/>
      <w:numFmt w:val="bullet"/>
      <w:lvlText w:val="o"/>
      <w:lvlJc w:val="left"/>
      <w:pPr>
        <w:ind w:left="3600" w:hanging="360"/>
      </w:pPr>
      <w:rPr>
        <w:rFonts w:ascii="Courier New" w:hAnsi="Courier New" w:hint="default"/>
      </w:rPr>
    </w:lvl>
    <w:lvl w:ilvl="5" w:tplc="8EE8CB74">
      <w:start w:val="1"/>
      <w:numFmt w:val="bullet"/>
      <w:lvlText w:val=""/>
      <w:lvlJc w:val="left"/>
      <w:pPr>
        <w:ind w:left="4320" w:hanging="360"/>
      </w:pPr>
      <w:rPr>
        <w:rFonts w:ascii="Wingdings" w:hAnsi="Wingdings" w:hint="default"/>
      </w:rPr>
    </w:lvl>
    <w:lvl w:ilvl="6" w:tplc="AA040E3C">
      <w:start w:val="1"/>
      <w:numFmt w:val="bullet"/>
      <w:lvlText w:val=""/>
      <w:lvlJc w:val="left"/>
      <w:pPr>
        <w:ind w:left="5040" w:hanging="360"/>
      </w:pPr>
      <w:rPr>
        <w:rFonts w:ascii="Symbol" w:hAnsi="Symbol" w:hint="default"/>
      </w:rPr>
    </w:lvl>
    <w:lvl w:ilvl="7" w:tplc="5476BCA8">
      <w:start w:val="1"/>
      <w:numFmt w:val="bullet"/>
      <w:lvlText w:val="o"/>
      <w:lvlJc w:val="left"/>
      <w:pPr>
        <w:ind w:left="5760" w:hanging="360"/>
      </w:pPr>
      <w:rPr>
        <w:rFonts w:ascii="Courier New" w:hAnsi="Courier New" w:hint="default"/>
      </w:rPr>
    </w:lvl>
    <w:lvl w:ilvl="8" w:tplc="0A023E46">
      <w:start w:val="1"/>
      <w:numFmt w:val="bullet"/>
      <w:lvlText w:val=""/>
      <w:lvlJc w:val="left"/>
      <w:pPr>
        <w:ind w:left="6480" w:hanging="360"/>
      </w:pPr>
      <w:rPr>
        <w:rFonts w:ascii="Wingdings" w:hAnsi="Wingdings" w:hint="default"/>
      </w:rPr>
    </w:lvl>
  </w:abstractNum>
  <w:num w:numId="1" w16cid:durableId="1609268051">
    <w:abstractNumId w:val="2"/>
  </w:num>
  <w:num w:numId="2" w16cid:durableId="1341816317">
    <w:abstractNumId w:val="3"/>
  </w:num>
  <w:num w:numId="3" w16cid:durableId="1333802912">
    <w:abstractNumId w:val="0"/>
  </w:num>
  <w:num w:numId="4" w16cid:durableId="978878245">
    <w:abstractNumId w:val="1"/>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khamisani@istitutomarangoni.com">
    <w15:presenceInfo w15:providerId="AD" w15:userId="S::urn:spo:guest#n.khamisani@istitutomarangoni.c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DD2"/>
    <w:rsid w:val="00185E9D"/>
    <w:rsid w:val="001E3076"/>
    <w:rsid w:val="00603BB3"/>
    <w:rsid w:val="006C27BB"/>
    <w:rsid w:val="006E0E43"/>
    <w:rsid w:val="00734583"/>
    <w:rsid w:val="00758A52"/>
    <w:rsid w:val="007B047C"/>
    <w:rsid w:val="008CDF92"/>
    <w:rsid w:val="008E33A5"/>
    <w:rsid w:val="009F1DD2"/>
    <w:rsid w:val="00A5B6F5"/>
    <w:rsid w:val="00AE5206"/>
    <w:rsid w:val="00BB3034"/>
    <w:rsid w:val="00BF59EA"/>
    <w:rsid w:val="00C241C0"/>
    <w:rsid w:val="00CD4FBB"/>
    <w:rsid w:val="00D10928"/>
    <w:rsid w:val="00D7368C"/>
    <w:rsid w:val="00DC637A"/>
    <w:rsid w:val="00DD6C2D"/>
    <w:rsid w:val="00EA1667"/>
    <w:rsid w:val="00F64A21"/>
    <w:rsid w:val="0112021B"/>
    <w:rsid w:val="0156B083"/>
    <w:rsid w:val="015D7F92"/>
    <w:rsid w:val="01A9CA02"/>
    <w:rsid w:val="01EBB466"/>
    <w:rsid w:val="01ED7832"/>
    <w:rsid w:val="0231118C"/>
    <w:rsid w:val="02499D61"/>
    <w:rsid w:val="027FE817"/>
    <w:rsid w:val="02915F14"/>
    <w:rsid w:val="029599D5"/>
    <w:rsid w:val="02A04766"/>
    <w:rsid w:val="02AAE839"/>
    <w:rsid w:val="02ACEC9B"/>
    <w:rsid w:val="02B46632"/>
    <w:rsid w:val="02B8EAE5"/>
    <w:rsid w:val="02C166FF"/>
    <w:rsid w:val="02EE8F76"/>
    <w:rsid w:val="030018D1"/>
    <w:rsid w:val="030EE0FC"/>
    <w:rsid w:val="031EFD4B"/>
    <w:rsid w:val="033363F5"/>
    <w:rsid w:val="035469B0"/>
    <w:rsid w:val="036414C4"/>
    <w:rsid w:val="0373264C"/>
    <w:rsid w:val="037E2ABA"/>
    <w:rsid w:val="03B1F0C8"/>
    <w:rsid w:val="03B8841D"/>
    <w:rsid w:val="03D04DCE"/>
    <w:rsid w:val="03DB2B6B"/>
    <w:rsid w:val="03E9C114"/>
    <w:rsid w:val="03EDC45A"/>
    <w:rsid w:val="03FC19C1"/>
    <w:rsid w:val="04426825"/>
    <w:rsid w:val="0447DA3A"/>
    <w:rsid w:val="044CFF51"/>
    <w:rsid w:val="04B1DE7B"/>
    <w:rsid w:val="04CDEBE1"/>
    <w:rsid w:val="04D4A270"/>
    <w:rsid w:val="04F13FA1"/>
    <w:rsid w:val="054725CB"/>
    <w:rsid w:val="05499AD7"/>
    <w:rsid w:val="05544FB1"/>
    <w:rsid w:val="0578162C"/>
    <w:rsid w:val="05797B85"/>
    <w:rsid w:val="058E4F2D"/>
    <w:rsid w:val="059D4FC7"/>
    <w:rsid w:val="05E1AF01"/>
    <w:rsid w:val="05F8175D"/>
    <w:rsid w:val="06074DCE"/>
    <w:rsid w:val="060F92ED"/>
    <w:rsid w:val="06136538"/>
    <w:rsid w:val="06144D48"/>
    <w:rsid w:val="06447310"/>
    <w:rsid w:val="06917F64"/>
    <w:rsid w:val="06C22182"/>
    <w:rsid w:val="06E73793"/>
    <w:rsid w:val="07271838"/>
    <w:rsid w:val="07355809"/>
    <w:rsid w:val="07459503"/>
    <w:rsid w:val="0778A0AF"/>
    <w:rsid w:val="0786CACE"/>
    <w:rsid w:val="07A927E1"/>
    <w:rsid w:val="07CB960C"/>
    <w:rsid w:val="07E2E947"/>
    <w:rsid w:val="07EB5760"/>
    <w:rsid w:val="0816E455"/>
    <w:rsid w:val="0818C326"/>
    <w:rsid w:val="083B2BCF"/>
    <w:rsid w:val="08546329"/>
    <w:rsid w:val="08A481D4"/>
    <w:rsid w:val="08A8B877"/>
    <w:rsid w:val="08C260B8"/>
    <w:rsid w:val="08C8FF02"/>
    <w:rsid w:val="08CDB3DB"/>
    <w:rsid w:val="08CFC2B6"/>
    <w:rsid w:val="08E7079E"/>
    <w:rsid w:val="09048B22"/>
    <w:rsid w:val="09093E31"/>
    <w:rsid w:val="09338CA1"/>
    <w:rsid w:val="09575B39"/>
    <w:rsid w:val="098F14AE"/>
    <w:rsid w:val="09D74A44"/>
    <w:rsid w:val="0A03ABA1"/>
    <w:rsid w:val="0A232BE9"/>
    <w:rsid w:val="0A374F0E"/>
    <w:rsid w:val="0A5F7100"/>
    <w:rsid w:val="0AA69762"/>
    <w:rsid w:val="0AD1C961"/>
    <w:rsid w:val="0AD2D25F"/>
    <w:rsid w:val="0B114EE9"/>
    <w:rsid w:val="0B232129"/>
    <w:rsid w:val="0B63B437"/>
    <w:rsid w:val="0BAFD5AD"/>
    <w:rsid w:val="0BBD0B50"/>
    <w:rsid w:val="0C005B95"/>
    <w:rsid w:val="0C5AC2CE"/>
    <w:rsid w:val="0CADE359"/>
    <w:rsid w:val="0CC198EA"/>
    <w:rsid w:val="0CD8241E"/>
    <w:rsid w:val="0CF81AA6"/>
    <w:rsid w:val="0D199F0E"/>
    <w:rsid w:val="0D245950"/>
    <w:rsid w:val="0D297621"/>
    <w:rsid w:val="0D2DD5F9"/>
    <w:rsid w:val="0D5924DA"/>
    <w:rsid w:val="0D69436C"/>
    <w:rsid w:val="0D821007"/>
    <w:rsid w:val="0DA37088"/>
    <w:rsid w:val="0DA610FD"/>
    <w:rsid w:val="0DA86C5A"/>
    <w:rsid w:val="0DAB4D9A"/>
    <w:rsid w:val="0DAECC90"/>
    <w:rsid w:val="0DB54153"/>
    <w:rsid w:val="0DC3CB4C"/>
    <w:rsid w:val="0DD7B6AC"/>
    <w:rsid w:val="0DF53AC7"/>
    <w:rsid w:val="0DF7241F"/>
    <w:rsid w:val="0E04D87B"/>
    <w:rsid w:val="0E2F9CC7"/>
    <w:rsid w:val="0E400340"/>
    <w:rsid w:val="0E42068D"/>
    <w:rsid w:val="0E50AA25"/>
    <w:rsid w:val="0E5B28A6"/>
    <w:rsid w:val="0E6676F9"/>
    <w:rsid w:val="0E75DCAA"/>
    <w:rsid w:val="0E800A90"/>
    <w:rsid w:val="0E81E278"/>
    <w:rsid w:val="0E8F2B46"/>
    <w:rsid w:val="0E983463"/>
    <w:rsid w:val="0EAC4151"/>
    <w:rsid w:val="0EB0D5C6"/>
    <w:rsid w:val="0EB514DA"/>
    <w:rsid w:val="0ED57F18"/>
    <w:rsid w:val="0ED78B45"/>
    <w:rsid w:val="0EE23BBD"/>
    <w:rsid w:val="0EE753F7"/>
    <w:rsid w:val="0F55AD8A"/>
    <w:rsid w:val="0F5F854F"/>
    <w:rsid w:val="0F75DB39"/>
    <w:rsid w:val="0F78B83A"/>
    <w:rsid w:val="0FC3C74E"/>
    <w:rsid w:val="0FC5B19B"/>
    <w:rsid w:val="0FE4C721"/>
    <w:rsid w:val="1034D484"/>
    <w:rsid w:val="1075A937"/>
    <w:rsid w:val="1085E549"/>
    <w:rsid w:val="10A3A122"/>
    <w:rsid w:val="10A70288"/>
    <w:rsid w:val="10CCEDF6"/>
    <w:rsid w:val="10E4695F"/>
    <w:rsid w:val="10F93B56"/>
    <w:rsid w:val="112103DA"/>
    <w:rsid w:val="112F95B6"/>
    <w:rsid w:val="11526BCD"/>
    <w:rsid w:val="11564B23"/>
    <w:rsid w:val="115BA9EC"/>
    <w:rsid w:val="117E2373"/>
    <w:rsid w:val="1197C93A"/>
    <w:rsid w:val="119AF3D5"/>
    <w:rsid w:val="11A615D0"/>
    <w:rsid w:val="11B0A849"/>
    <w:rsid w:val="11B40ECC"/>
    <w:rsid w:val="11B653A4"/>
    <w:rsid w:val="11C85720"/>
    <w:rsid w:val="1208D225"/>
    <w:rsid w:val="12578761"/>
    <w:rsid w:val="12746CC6"/>
    <w:rsid w:val="12B12820"/>
    <w:rsid w:val="12E5002C"/>
    <w:rsid w:val="1307D4BA"/>
    <w:rsid w:val="131A5224"/>
    <w:rsid w:val="1337E430"/>
    <w:rsid w:val="137993D1"/>
    <w:rsid w:val="1379C976"/>
    <w:rsid w:val="13955E0B"/>
    <w:rsid w:val="1397F98B"/>
    <w:rsid w:val="13AF5AD7"/>
    <w:rsid w:val="13DC06FB"/>
    <w:rsid w:val="13E56433"/>
    <w:rsid w:val="13EADBCB"/>
    <w:rsid w:val="13EDC74D"/>
    <w:rsid w:val="140008E1"/>
    <w:rsid w:val="145C56BE"/>
    <w:rsid w:val="146EDF66"/>
    <w:rsid w:val="14A7C8D1"/>
    <w:rsid w:val="14AED4F1"/>
    <w:rsid w:val="14BA1A3A"/>
    <w:rsid w:val="14C6FCBF"/>
    <w:rsid w:val="14CCF71F"/>
    <w:rsid w:val="1502EC58"/>
    <w:rsid w:val="15127F7D"/>
    <w:rsid w:val="15246D20"/>
    <w:rsid w:val="1558DEED"/>
    <w:rsid w:val="1591A321"/>
    <w:rsid w:val="159386DA"/>
    <w:rsid w:val="159795EC"/>
    <w:rsid w:val="15A1BCB0"/>
    <w:rsid w:val="15C7A2C2"/>
    <w:rsid w:val="15CA3189"/>
    <w:rsid w:val="15D1F6CB"/>
    <w:rsid w:val="15EBBE07"/>
    <w:rsid w:val="16076C19"/>
    <w:rsid w:val="16107E41"/>
    <w:rsid w:val="1611CFE5"/>
    <w:rsid w:val="161509DC"/>
    <w:rsid w:val="1641F373"/>
    <w:rsid w:val="164D169F"/>
    <w:rsid w:val="16537BF4"/>
    <w:rsid w:val="168CF291"/>
    <w:rsid w:val="1693A47F"/>
    <w:rsid w:val="16954DFE"/>
    <w:rsid w:val="16B0E901"/>
    <w:rsid w:val="16B5CD13"/>
    <w:rsid w:val="16BD3D8F"/>
    <w:rsid w:val="16CB13B9"/>
    <w:rsid w:val="16E93CA3"/>
    <w:rsid w:val="17271EF3"/>
    <w:rsid w:val="174EE01C"/>
    <w:rsid w:val="174FF765"/>
    <w:rsid w:val="17824543"/>
    <w:rsid w:val="179D8F71"/>
    <w:rsid w:val="17A40274"/>
    <w:rsid w:val="17A7BCAE"/>
    <w:rsid w:val="17A96089"/>
    <w:rsid w:val="17B7D5F5"/>
    <w:rsid w:val="17EA66AB"/>
    <w:rsid w:val="18012E22"/>
    <w:rsid w:val="1818D496"/>
    <w:rsid w:val="18218F30"/>
    <w:rsid w:val="1823EA69"/>
    <w:rsid w:val="1842756A"/>
    <w:rsid w:val="18521DB6"/>
    <w:rsid w:val="18885A23"/>
    <w:rsid w:val="18E124EE"/>
    <w:rsid w:val="192BC8E2"/>
    <w:rsid w:val="19343799"/>
    <w:rsid w:val="1940BAEE"/>
    <w:rsid w:val="1954AB7C"/>
    <w:rsid w:val="1976A09D"/>
    <w:rsid w:val="19982969"/>
    <w:rsid w:val="19A6BEDC"/>
    <w:rsid w:val="19BC0C2D"/>
    <w:rsid w:val="1A2B81AC"/>
    <w:rsid w:val="1A3D9DCE"/>
    <w:rsid w:val="1A7BCFA8"/>
    <w:rsid w:val="1A93E74E"/>
    <w:rsid w:val="1ADA9AF6"/>
    <w:rsid w:val="1AE60000"/>
    <w:rsid w:val="1AFA03BD"/>
    <w:rsid w:val="1B2576A5"/>
    <w:rsid w:val="1B2CFE89"/>
    <w:rsid w:val="1B31CB94"/>
    <w:rsid w:val="1B596FFC"/>
    <w:rsid w:val="1B7C87D0"/>
    <w:rsid w:val="1B7F3C6F"/>
    <w:rsid w:val="1B859346"/>
    <w:rsid w:val="1BAA179A"/>
    <w:rsid w:val="1BB5E4F5"/>
    <w:rsid w:val="1BBFAC43"/>
    <w:rsid w:val="1BE292D4"/>
    <w:rsid w:val="1BE89A70"/>
    <w:rsid w:val="1BF5B0A9"/>
    <w:rsid w:val="1C51E968"/>
    <w:rsid w:val="1C52B4D7"/>
    <w:rsid w:val="1CAB223B"/>
    <w:rsid w:val="1CE06CD6"/>
    <w:rsid w:val="1CEC9CB3"/>
    <w:rsid w:val="1CED92A8"/>
    <w:rsid w:val="1CF3FA41"/>
    <w:rsid w:val="1D1B35BC"/>
    <w:rsid w:val="1D499A28"/>
    <w:rsid w:val="1D6AEB8D"/>
    <w:rsid w:val="1D772A05"/>
    <w:rsid w:val="1D80D88C"/>
    <w:rsid w:val="1D81365F"/>
    <w:rsid w:val="1D89B48A"/>
    <w:rsid w:val="1D934608"/>
    <w:rsid w:val="1D9943C3"/>
    <w:rsid w:val="1DB039F0"/>
    <w:rsid w:val="1E42E893"/>
    <w:rsid w:val="1E6E4CFD"/>
    <w:rsid w:val="1E7EE1CE"/>
    <w:rsid w:val="1EA1F603"/>
    <w:rsid w:val="1EAD8829"/>
    <w:rsid w:val="1EBDD495"/>
    <w:rsid w:val="1ED37BE1"/>
    <w:rsid w:val="1EE195F3"/>
    <w:rsid w:val="1EF22D32"/>
    <w:rsid w:val="1F1AE74E"/>
    <w:rsid w:val="1F209FCC"/>
    <w:rsid w:val="1F47228D"/>
    <w:rsid w:val="1F50EFE9"/>
    <w:rsid w:val="1F54ADB4"/>
    <w:rsid w:val="1FAE8D63"/>
    <w:rsid w:val="1FD5FE47"/>
    <w:rsid w:val="2028D131"/>
    <w:rsid w:val="20341F7A"/>
    <w:rsid w:val="204F12A8"/>
    <w:rsid w:val="205737C5"/>
    <w:rsid w:val="205B2CA8"/>
    <w:rsid w:val="205F8BDA"/>
    <w:rsid w:val="206F17E9"/>
    <w:rsid w:val="208805EE"/>
    <w:rsid w:val="20BC201E"/>
    <w:rsid w:val="20BE1C0C"/>
    <w:rsid w:val="20D23752"/>
    <w:rsid w:val="20E0F57A"/>
    <w:rsid w:val="20E9FEF8"/>
    <w:rsid w:val="2107A2DA"/>
    <w:rsid w:val="2108CE47"/>
    <w:rsid w:val="2109D683"/>
    <w:rsid w:val="2127B543"/>
    <w:rsid w:val="213B12E5"/>
    <w:rsid w:val="214229FB"/>
    <w:rsid w:val="215740B3"/>
    <w:rsid w:val="21987AFB"/>
    <w:rsid w:val="21F62F92"/>
    <w:rsid w:val="2202BC12"/>
    <w:rsid w:val="2208B608"/>
    <w:rsid w:val="220B07B0"/>
    <w:rsid w:val="220C937C"/>
    <w:rsid w:val="2216FFEC"/>
    <w:rsid w:val="224AB981"/>
    <w:rsid w:val="2257DF4C"/>
    <w:rsid w:val="227D61C2"/>
    <w:rsid w:val="227E2EC9"/>
    <w:rsid w:val="22898FD3"/>
    <w:rsid w:val="22A5B9E3"/>
    <w:rsid w:val="22BAE895"/>
    <w:rsid w:val="22C5C3FD"/>
    <w:rsid w:val="22D938A1"/>
    <w:rsid w:val="23176D0E"/>
    <w:rsid w:val="231E6562"/>
    <w:rsid w:val="23225CA5"/>
    <w:rsid w:val="232A4F79"/>
    <w:rsid w:val="232D398E"/>
    <w:rsid w:val="23B57C03"/>
    <w:rsid w:val="23CE628F"/>
    <w:rsid w:val="23D67D1B"/>
    <w:rsid w:val="23E72BA5"/>
    <w:rsid w:val="2425F0CF"/>
    <w:rsid w:val="24579FC0"/>
    <w:rsid w:val="24B13CB6"/>
    <w:rsid w:val="24BDC70F"/>
    <w:rsid w:val="24C9FCCD"/>
    <w:rsid w:val="24DE375F"/>
    <w:rsid w:val="24E392BA"/>
    <w:rsid w:val="24E7A186"/>
    <w:rsid w:val="250978F9"/>
    <w:rsid w:val="252B7ACF"/>
    <w:rsid w:val="252F6F48"/>
    <w:rsid w:val="2569142B"/>
    <w:rsid w:val="258C5768"/>
    <w:rsid w:val="25BE7049"/>
    <w:rsid w:val="25FB4120"/>
    <w:rsid w:val="26471B69"/>
    <w:rsid w:val="264B180F"/>
    <w:rsid w:val="26948E0E"/>
    <w:rsid w:val="26B11E73"/>
    <w:rsid w:val="26CC34DD"/>
    <w:rsid w:val="26E7AD03"/>
    <w:rsid w:val="26F3FD7D"/>
    <w:rsid w:val="2701F937"/>
    <w:rsid w:val="270910E7"/>
    <w:rsid w:val="2722627A"/>
    <w:rsid w:val="272B65AB"/>
    <w:rsid w:val="2752C040"/>
    <w:rsid w:val="2761F70F"/>
    <w:rsid w:val="276BDC60"/>
    <w:rsid w:val="277D13FC"/>
    <w:rsid w:val="27B92AEE"/>
    <w:rsid w:val="27BC43D9"/>
    <w:rsid w:val="27BCD09D"/>
    <w:rsid w:val="27D6895A"/>
    <w:rsid w:val="27DA4408"/>
    <w:rsid w:val="282386CE"/>
    <w:rsid w:val="28419632"/>
    <w:rsid w:val="28462D5F"/>
    <w:rsid w:val="2853C6F6"/>
    <w:rsid w:val="286CAF56"/>
    <w:rsid w:val="28833B86"/>
    <w:rsid w:val="288E6480"/>
    <w:rsid w:val="28BF5F2E"/>
    <w:rsid w:val="28CEE429"/>
    <w:rsid w:val="290D659A"/>
    <w:rsid w:val="29117636"/>
    <w:rsid w:val="29123E33"/>
    <w:rsid w:val="2933037B"/>
    <w:rsid w:val="293E8666"/>
    <w:rsid w:val="293EDC17"/>
    <w:rsid w:val="29450181"/>
    <w:rsid w:val="296102E5"/>
    <w:rsid w:val="297A185A"/>
    <w:rsid w:val="29894F28"/>
    <w:rsid w:val="298E11F9"/>
    <w:rsid w:val="29D53EA8"/>
    <w:rsid w:val="29DA856C"/>
    <w:rsid w:val="29FA0855"/>
    <w:rsid w:val="2A014A1F"/>
    <w:rsid w:val="2A2096A8"/>
    <w:rsid w:val="2A3F1E17"/>
    <w:rsid w:val="2A43C6F6"/>
    <w:rsid w:val="2A6E577F"/>
    <w:rsid w:val="2A7B0263"/>
    <w:rsid w:val="2A9D6B9E"/>
    <w:rsid w:val="2AAD91F0"/>
    <w:rsid w:val="2AB20991"/>
    <w:rsid w:val="2AEFFA49"/>
    <w:rsid w:val="2B1255F2"/>
    <w:rsid w:val="2B31EC88"/>
    <w:rsid w:val="2B6E0493"/>
    <w:rsid w:val="2B924837"/>
    <w:rsid w:val="2BC7068C"/>
    <w:rsid w:val="2BD14131"/>
    <w:rsid w:val="2C09B705"/>
    <w:rsid w:val="2C3711E4"/>
    <w:rsid w:val="2C3C3891"/>
    <w:rsid w:val="2C40E46A"/>
    <w:rsid w:val="2C4BB68F"/>
    <w:rsid w:val="2C56A8DE"/>
    <w:rsid w:val="2C9F04FF"/>
    <w:rsid w:val="2D006789"/>
    <w:rsid w:val="2D032463"/>
    <w:rsid w:val="2D0E29E8"/>
    <w:rsid w:val="2D34662E"/>
    <w:rsid w:val="2D631F47"/>
    <w:rsid w:val="2D64CC44"/>
    <w:rsid w:val="2D7101B4"/>
    <w:rsid w:val="2D7A248F"/>
    <w:rsid w:val="2D827632"/>
    <w:rsid w:val="2D932BAF"/>
    <w:rsid w:val="2DBD3B81"/>
    <w:rsid w:val="2DBF6708"/>
    <w:rsid w:val="2E01EA59"/>
    <w:rsid w:val="2E324E82"/>
    <w:rsid w:val="2E3FE3A4"/>
    <w:rsid w:val="2E55DE6E"/>
    <w:rsid w:val="2E87D582"/>
    <w:rsid w:val="2E8FF602"/>
    <w:rsid w:val="2EA79928"/>
    <w:rsid w:val="2EC4B530"/>
    <w:rsid w:val="2EEB99AB"/>
    <w:rsid w:val="2F2DAFB6"/>
    <w:rsid w:val="2F3888A5"/>
    <w:rsid w:val="2F4968C0"/>
    <w:rsid w:val="2F5D8DD0"/>
    <w:rsid w:val="2F5F5AC7"/>
    <w:rsid w:val="2F9BBF42"/>
    <w:rsid w:val="2FDCB81E"/>
    <w:rsid w:val="2FDDC2B0"/>
    <w:rsid w:val="300A9209"/>
    <w:rsid w:val="305839CC"/>
    <w:rsid w:val="30714EEB"/>
    <w:rsid w:val="3076A42E"/>
    <w:rsid w:val="30884081"/>
    <w:rsid w:val="30AAB577"/>
    <w:rsid w:val="30AC9C27"/>
    <w:rsid w:val="30BE29AE"/>
    <w:rsid w:val="30EC914B"/>
    <w:rsid w:val="312D37A7"/>
    <w:rsid w:val="3131BB3E"/>
    <w:rsid w:val="3132D38B"/>
    <w:rsid w:val="31493FF8"/>
    <w:rsid w:val="31504170"/>
    <w:rsid w:val="31572F9C"/>
    <w:rsid w:val="3169A12E"/>
    <w:rsid w:val="31797F14"/>
    <w:rsid w:val="31919A26"/>
    <w:rsid w:val="31B12A89"/>
    <w:rsid w:val="31B782A8"/>
    <w:rsid w:val="31C7353A"/>
    <w:rsid w:val="31F303A7"/>
    <w:rsid w:val="3200C182"/>
    <w:rsid w:val="32015ECB"/>
    <w:rsid w:val="322FDB1C"/>
    <w:rsid w:val="32362512"/>
    <w:rsid w:val="32442356"/>
    <w:rsid w:val="324F985A"/>
    <w:rsid w:val="32578B3F"/>
    <w:rsid w:val="326BC491"/>
    <w:rsid w:val="3274A6D1"/>
    <w:rsid w:val="329C4B91"/>
    <w:rsid w:val="32A2EA33"/>
    <w:rsid w:val="32A56ECB"/>
    <w:rsid w:val="32E87127"/>
    <w:rsid w:val="32EAF734"/>
    <w:rsid w:val="3301806A"/>
    <w:rsid w:val="331E9878"/>
    <w:rsid w:val="336E0C4D"/>
    <w:rsid w:val="337F5968"/>
    <w:rsid w:val="3388278E"/>
    <w:rsid w:val="33BFD9F4"/>
    <w:rsid w:val="33BFE993"/>
    <w:rsid w:val="33D4C7C7"/>
    <w:rsid w:val="33F7E190"/>
    <w:rsid w:val="344D01CD"/>
    <w:rsid w:val="34949D08"/>
    <w:rsid w:val="34F00AD2"/>
    <w:rsid w:val="34F6127E"/>
    <w:rsid w:val="34FFA0C8"/>
    <w:rsid w:val="3525D493"/>
    <w:rsid w:val="3531FAAA"/>
    <w:rsid w:val="3574C2C4"/>
    <w:rsid w:val="35807EF3"/>
    <w:rsid w:val="35A816B0"/>
    <w:rsid w:val="35FD8586"/>
    <w:rsid w:val="3602F980"/>
    <w:rsid w:val="3607C85C"/>
    <w:rsid w:val="362A7EFE"/>
    <w:rsid w:val="3667ABA8"/>
    <w:rsid w:val="36871A03"/>
    <w:rsid w:val="36A2C28B"/>
    <w:rsid w:val="36C24EE8"/>
    <w:rsid w:val="36D7E55C"/>
    <w:rsid w:val="36DAF1BA"/>
    <w:rsid w:val="3707F667"/>
    <w:rsid w:val="371BB8E1"/>
    <w:rsid w:val="3721816F"/>
    <w:rsid w:val="3724A09F"/>
    <w:rsid w:val="3729CF26"/>
    <w:rsid w:val="377208FB"/>
    <w:rsid w:val="37726899"/>
    <w:rsid w:val="377D229B"/>
    <w:rsid w:val="377E9771"/>
    <w:rsid w:val="37C27565"/>
    <w:rsid w:val="37C2C2DC"/>
    <w:rsid w:val="37DAF744"/>
    <w:rsid w:val="37E5347E"/>
    <w:rsid w:val="37F4EE7B"/>
    <w:rsid w:val="37F55A7C"/>
    <w:rsid w:val="37FBED11"/>
    <w:rsid w:val="38084D17"/>
    <w:rsid w:val="38119398"/>
    <w:rsid w:val="3819DB57"/>
    <w:rsid w:val="388EF286"/>
    <w:rsid w:val="38B6B967"/>
    <w:rsid w:val="38DE590D"/>
    <w:rsid w:val="38ED2C29"/>
    <w:rsid w:val="392C3F9C"/>
    <w:rsid w:val="393A032F"/>
    <w:rsid w:val="3946D882"/>
    <w:rsid w:val="399B7B49"/>
    <w:rsid w:val="39A8CC31"/>
    <w:rsid w:val="3A01C4D7"/>
    <w:rsid w:val="3A1B62E8"/>
    <w:rsid w:val="3A23CA55"/>
    <w:rsid w:val="3A4740EE"/>
    <w:rsid w:val="3A4C7F34"/>
    <w:rsid w:val="3A5260CD"/>
    <w:rsid w:val="3A556D71"/>
    <w:rsid w:val="3A60707A"/>
    <w:rsid w:val="3A92DF53"/>
    <w:rsid w:val="3AA77E6C"/>
    <w:rsid w:val="3AA7B073"/>
    <w:rsid w:val="3AA97255"/>
    <w:rsid w:val="3AE048DC"/>
    <w:rsid w:val="3AE9E997"/>
    <w:rsid w:val="3AF7EFFD"/>
    <w:rsid w:val="3AF814B8"/>
    <w:rsid w:val="3B04D1AA"/>
    <w:rsid w:val="3B53019F"/>
    <w:rsid w:val="3B57B5B8"/>
    <w:rsid w:val="3B5FA82F"/>
    <w:rsid w:val="3BAD5A2F"/>
    <w:rsid w:val="3BC312A7"/>
    <w:rsid w:val="3BC47148"/>
    <w:rsid w:val="3BF62A99"/>
    <w:rsid w:val="3C078BA7"/>
    <w:rsid w:val="3C171EA9"/>
    <w:rsid w:val="3C819326"/>
    <w:rsid w:val="3C8845E0"/>
    <w:rsid w:val="3C93483F"/>
    <w:rsid w:val="3CF79864"/>
    <w:rsid w:val="3D131390"/>
    <w:rsid w:val="3D590ACF"/>
    <w:rsid w:val="3D5C5FD3"/>
    <w:rsid w:val="3D5F6CF6"/>
    <w:rsid w:val="3D68B405"/>
    <w:rsid w:val="3D784FE8"/>
    <w:rsid w:val="3D86233F"/>
    <w:rsid w:val="3D8F3649"/>
    <w:rsid w:val="3DCCAF4A"/>
    <w:rsid w:val="3DD9B072"/>
    <w:rsid w:val="3E053866"/>
    <w:rsid w:val="3E3E53CA"/>
    <w:rsid w:val="3E3F3011"/>
    <w:rsid w:val="3E72C5D6"/>
    <w:rsid w:val="3E74DED4"/>
    <w:rsid w:val="3E7FFEC5"/>
    <w:rsid w:val="3E8EAC96"/>
    <w:rsid w:val="3EB15046"/>
    <w:rsid w:val="3EB5FFB2"/>
    <w:rsid w:val="3EDBB356"/>
    <w:rsid w:val="3EE3342D"/>
    <w:rsid w:val="3F020B20"/>
    <w:rsid w:val="3F10AAE0"/>
    <w:rsid w:val="3F3F649D"/>
    <w:rsid w:val="3F4ACC17"/>
    <w:rsid w:val="3F4F057A"/>
    <w:rsid w:val="3F51BC68"/>
    <w:rsid w:val="3F614490"/>
    <w:rsid w:val="3FC5AE09"/>
    <w:rsid w:val="3FCCED93"/>
    <w:rsid w:val="3FF2EFF0"/>
    <w:rsid w:val="4015C78D"/>
    <w:rsid w:val="404D201A"/>
    <w:rsid w:val="4050AF5D"/>
    <w:rsid w:val="405561A5"/>
    <w:rsid w:val="405A6F8E"/>
    <w:rsid w:val="405F6539"/>
    <w:rsid w:val="407AAE79"/>
    <w:rsid w:val="40E5D0CF"/>
    <w:rsid w:val="40E8D42F"/>
    <w:rsid w:val="41335A1A"/>
    <w:rsid w:val="414674AF"/>
    <w:rsid w:val="4173012D"/>
    <w:rsid w:val="417F13C3"/>
    <w:rsid w:val="41888887"/>
    <w:rsid w:val="419913E8"/>
    <w:rsid w:val="419F6200"/>
    <w:rsid w:val="41BADBE2"/>
    <w:rsid w:val="41E1291D"/>
    <w:rsid w:val="41EF0D63"/>
    <w:rsid w:val="41F5B851"/>
    <w:rsid w:val="4206E34B"/>
    <w:rsid w:val="421C131D"/>
    <w:rsid w:val="424088C0"/>
    <w:rsid w:val="42433404"/>
    <w:rsid w:val="4253A2C7"/>
    <w:rsid w:val="425D17AA"/>
    <w:rsid w:val="4286B6C1"/>
    <w:rsid w:val="4287EE38"/>
    <w:rsid w:val="429D843B"/>
    <w:rsid w:val="42C7A0A4"/>
    <w:rsid w:val="42D2BDAA"/>
    <w:rsid w:val="42DB34ED"/>
    <w:rsid w:val="4312296E"/>
    <w:rsid w:val="43353D47"/>
    <w:rsid w:val="43392D02"/>
    <w:rsid w:val="435B22D2"/>
    <w:rsid w:val="437ACD8B"/>
    <w:rsid w:val="43987237"/>
    <w:rsid w:val="43A12ACC"/>
    <w:rsid w:val="43C40B6D"/>
    <w:rsid w:val="43E3FAFA"/>
    <w:rsid w:val="43F20628"/>
    <w:rsid w:val="43FC1724"/>
    <w:rsid w:val="440513E6"/>
    <w:rsid w:val="44290572"/>
    <w:rsid w:val="44919831"/>
    <w:rsid w:val="44CCFCC2"/>
    <w:rsid w:val="44EDFE53"/>
    <w:rsid w:val="44F25391"/>
    <w:rsid w:val="4532F629"/>
    <w:rsid w:val="4575513C"/>
    <w:rsid w:val="45AB8D5D"/>
    <w:rsid w:val="45F53997"/>
    <w:rsid w:val="45F9412E"/>
    <w:rsid w:val="45F94C1B"/>
    <w:rsid w:val="46236A51"/>
    <w:rsid w:val="462DB21E"/>
    <w:rsid w:val="4647E823"/>
    <w:rsid w:val="4680FD86"/>
    <w:rsid w:val="46DD6C79"/>
    <w:rsid w:val="46E621CF"/>
    <w:rsid w:val="46F26BAD"/>
    <w:rsid w:val="46FA646D"/>
    <w:rsid w:val="46FCF6FA"/>
    <w:rsid w:val="4722771C"/>
    <w:rsid w:val="47570419"/>
    <w:rsid w:val="47657615"/>
    <w:rsid w:val="478CF0E5"/>
    <w:rsid w:val="47CCDE32"/>
    <w:rsid w:val="47CD26DA"/>
    <w:rsid w:val="47D82680"/>
    <w:rsid w:val="481D00F6"/>
    <w:rsid w:val="48230693"/>
    <w:rsid w:val="4856454E"/>
    <w:rsid w:val="487A0675"/>
    <w:rsid w:val="487B9FD2"/>
    <w:rsid w:val="48909943"/>
    <w:rsid w:val="4895F8A1"/>
    <w:rsid w:val="489C8523"/>
    <w:rsid w:val="48B2762A"/>
    <w:rsid w:val="48B3FC90"/>
    <w:rsid w:val="48F814D6"/>
    <w:rsid w:val="48F83CA4"/>
    <w:rsid w:val="48F8C596"/>
    <w:rsid w:val="49205851"/>
    <w:rsid w:val="4936AB89"/>
    <w:rsid w:val="4965436F"/>
    <w:rsid w:val="496D2E7B"/>
    <w:rsid w:val="4993DF4E"/>
    <w:rsid w:val="499BD235"/>
    <w:rsid w:val="49EEB569"/>
    <w:rsid w:val="4A07C102"/>
    <w:rsid w:val="4A20DB3E"/>
    <w:rsid w:val="4A29E7B2"/>
    <w:rsid w:val="4A340347"/>
    <w:rsid w:val="4A3494AC"/>
    <w:rsid w:val="4A3B3669"/>
    <w:rsid w:val="4A3FAA2A"/>
    <w:rsid w:val="4A44238F"/>
    <w:rsid w:val="4A44D291"/>
    <w:rsid w:val="4A555E3C"/>
    <w:rsid w:val="4A67F6C0"/>
    <w:rsid w:val="4A6D3FE7"/>
    <w:rsid w:val="4A8EF6BA"/>
    <w:rsid w:val="4AA7F988"/>
    <w:rsid w:val="4ABD7320"/>
    <w:rsid w:val="4AC804C3"/>
    <w:rsid w:val="4AC9926B"/>
    <w:rsid w:val="4AF91144"/>
    <w:rsid w:val="4B2F1CFE"/>
    <w:rsid w:val="4B532568"/>
    <w:rsid w:val="4B907C5C"/>
    <w:rsid w:val="4BA22357"/>
    <w:rsid w:val="4BD7F06C"/>
    <w:rsid w:val="4BE38ED8"/>
    <w:rsid w:val="4C1D9FFC"/>
    <w:rsid w:val="4C29ECBC"/>
    <w:rsid w:val="4C4031E6"/>
    <w:rsid w:val="4C4EC137"/>
    <w:rsid w:val="4C5E0B2F"/>
    <w:rsid w:val="4C87D5CE"/>
    <w:rsid w:val="4C8AAB3A"/>
    <w:rsid w:val="4C9C602E"/>
    <w:rsid w:val="4D015A2B"/>
    <w:rsid w:val="4D02A022"/>
    <w:rsid w:val="4D03C77F"/>
    <w:rsid w:val="4D223B79"/>
    <w:rsid w:val="4D343951"/>
    <w:rsid w:val="4D4663E7"/>
    <w:rsid w:val="4D60EDCE"/>
    <w:rsid w:val="4D93FA54"/>
    <w:rsid w:val="4DC65724"/>
    <w:rsid w:val="4DCCC263"/>
    <w:rsid w:val="4DDDEE5D"/>
    <w:rsid w:val="4DFE2458"/>
    <w:rsid w:val="4E099952"/>
    <w:rsid w:val="4E182968"/>
    <w:rsid w:val="4E3996C9"/>
    <w:rsid w:val="4E4A88B4"/>
    <w:rsid w:val="4E4BF609"/>
    <w:rsid w:val="4E5918A1"/>
    <w:rsid w:val="4E95A8C2"/>
    <w:rsid w:val="4E9C15B9"/>
    <w:rsid w:val="4EEC2FDB"/>
    <w:rsid w:val="4F652AA0"/>
    <w:rsid w:val="4F89DC02"/>
    <w:rsid w:val="4FB9A7E7"/>
    <w:rsid w:val="4FC2AC15"/>
    <w:rsid w:val="4FC91F34"/>
    <w:rsid w:val="4FF5D58E"/>
    <w:rsid w:val="4FFA236B"/>
    <w:rsid w:val="500DC442"/>
    <w:rsid w:val="500E841A"/>
    <w:rsid w:val="5019BC17"/>
    <w:rsid w:val="5030A5D3"/>
    <w:rsid w:val="503903CB"/>
    <w:rsid w:val="5042A6DB"/>
    <w:rsid w:val="509283FF"/>
    <w:rsid w:val="509AF230"/>
    <w:rsid w:val="50A27D8D"/>
    <w:rsid w:val="50A28C31"/>
    <w:rsid w:val="50D237A3"/>
    <w:rsid w:val="50D3D5D0"/>
    <w:rsid w:val="50E56183"/>
    <w:rsid w:val="50EA0C47"/>
    <w:rsid w:val="510FCFC8"/>
    <w:rsid w:val="5113BD57"/>
    <w:rsid w:val="511EEE1C"/>
    <w:rsid w:val="51206CD4"/>
    <w:rsid w:val="51294258"/>
    <w:rsid w:val="515762B6"/>
    <w:rsid w:val="51B37DF3"/>
    <w:rsid w:val="522128C8"/>
    <w:rsid w:val="522D84CF"/>
    <w:rsid w:val="523A9D2B"/>
    <w:rsid w:val="5244A51D"/>
    <w:rsid w:val="5252016C"/>
    <w:rsid w:val="5252F257"/>
    <w:rsid w:val="52595C69"/>
    <w:rsid w:val="5274D555"/>
    <w:rsid w:val="5288E4B4"/>
    <w:rsid w:val="52B47944"/>
    <w:rsid w:val="52E43E35"/>
    <w:rsid w:val="52EBC91E"/>
    <w:rsid w:val="52F26565"/>
    <w:rsid w:val="52F55B1B"/>
    <w:rsid w:val="532515B9"/>
    <w:rsid w:val="532D1B70"/>
    <w:rsid w:val="5334134F"/>
    <w:rsid w:val="534BB63F"/>
    <w:rsid w:val="53562987"/>
    <w:rsid w:val="53584113"/>
    <w:rsid w:val="5367AE00"/>
    <w:rsid w:val="536DE149"/>
    <w:rsid w:val="53779875"/>
    <w:rsid w:val="53BDAD6F"/>
    <w:rsid w:val="53C4C6AD"/>
    <w:rsid w:val="53D1898A"/>
    <w:rsid w:val="53F30F1B"/>
    <w:rsid w:val="5408004C"/>
    <w:rsid w:val="5415CCDB"/>
    <w:rsid w:val="542D0C32"/>
    <w:rsid w:val="54315B7C"/>
    <w:rsid w:val="5433D87C"/>
    <w:rsid w:val="545D5A69"/>
    <w:rsid w:val="549ED3BC"/>
    <w:rsid w:val="54A14C17"/>
    <w:rsid w:val="54C8A246"/>
    <w:rsid w:val="54C9F829"/>
    <w:rsid w:val="54D4784C"/>
    <w:rsid w:val="54E12A1A"/>
    <w:rsid w:val="54EF2A43"/>
    <w:rsid w:val="54FEDB15"/>
    <w:rsid w:val="5505EC37"/>
    <w:rsid w:val="552A3E36"/>
    <w:rsid w:val="553B2321"/>
    <w:rsid w:val="55A919EB"/>
    <w:rsid w:val="55AF6CD0"/>
    <w:rsid w:val="55BA3D61"/>
    <w:rsid w:val="55E0DC5F"/>
    <w:rsid w:val="55F7935B"/>
    <w:rsid w:val="5636BBFA"/>
    <w:rsid w:val="56427E0D"/>
    <w:rsid w:val="564D5534"/>
    <w:rsid w:val="5657090D"/>
    <w:rsid w:val="565EFEAB"/>
    <w:rsid w:val="56AD3C8C"/>
    <w:rsid w:val="56C001BF"/>
    <w:rsid w:val="56EFDD40"/>
    <w:rsid w:val="56F7EC4F"/>
    <w:rsid w:val="56FD6BF2"/>
    <w:rsid w:val="5722E705"/>
    <w:rsid w:val="57257DD9"/>
    <w:rsid w:val="573C25C9"/>
    <w:rsid w:val="57464789"/>
    <w:rsid w:val="575A3735"/>
    <w:rsid w:val="5776902B"/>
    <w:rsid w:val="57793A81"/>
    <w:rsid w:val="57AD9FCA"/>
    <w:rsid w:val="57AEAF40"/>
    <w:rsid w:val="57E9697A"/>
    <w:rsid w:val="57F11A4E"/>
    <w:rsid w:val="582FD040"/>
    <w:rsid w:val="58370574"/>
    <w:rsid w:val="5837747B"/>
    <w:rsid w:val="5860F3C1"/>
    <w:rsid w:val="5865CD5F"/>
    <w:rsid w:val="58A46954"/>
    <w:rsid w:val="58A7FFF5"/>
    <w:rsid w:val="5907E9E2"/>
    <w:rsid w:val="59151D83"/>
    <w:rsid w:val="593F900A"/>
    <w:rsid w:val="595AF1A5"/>
    <w:rsid w:val="5961D768"/>
    <w:rsid w:val="59770468"/>
    <w:rsid w:val="597B3272"/>
    <w:rsid w:val="5981B00D"/>
    <w:rsid w:val="59A3B790"/>
    <w:rsid w:val="59BBFFA4"/>
    <w:rsid w:val="59CCA7D8"/>
    <w:rsid w:val="59F3CB2E"/>
    <w:rsid w:val="5A458B35"/>
    <w:rsid w:val="5A4EF733"/>
    <w:rsid w:val="5A53E8D0"/>
    <w:rsid w:val="5AA82962"/>
    <w:rsid w:val="5ACBB1D1"/>
    <w:rsid w:val="5AE13CAF"/>
    <w:rsid w:val="5AE61BAD"/>
    <w:rsid w:val="5AFC366F"/>
    <w:rsid w:val="5B18588E"/>
    <w:rsid w:val="5B2B86F5"/>
    <w:rsid w:val="5B426644"/>
    <w:rsid w:val="5B59B399"/>
    <w:rsid w:val="5B68B326"/>
    <w:rsid w:val="5B69F465"/>
    <w:rsid w:val="5B774657"/>
    <w:rsid w:val="5B90629A"/>
    <w:rsid w:val="5BEA1198"/>
    <w:rsid w:val="5C070C66"/>
    <w:rsid w:val="5C203903"/>
    <w:rsid w:val="5C5D3056"/>
    <w:rsid w:val="5C614716"/>
    <w:rsid w:val="5C6E7C19"/>
    <w:rsid w:val="5C961B32"/>
    <w:rsid w:val="5CA5F71A"/>
    <w:rsid w:val="5CABB2D2"/>
    <w:rsid w:val="5CB73602"/>
    <w:rsid w:val="5CCC266D"/>
    <w:rsid w:val="5D245F58"/>
    <w:rsid w:val="5D43A92A"/>
    <w:rsid w:val="5D482116"/>
    <w:rsid w:val="5D892D85"/>
    <w:rsid w:val="5D8B3B57"/>
    <w:rsid w:val="5D8C4EDB"/>
    <w:rsid w:val="5DA9577C"/>
    <w:rsid w:val="5DC5EAB1"/>
    <w:rsid w:val="5DC89D86"/>
    <w:rsid w:val="5DE1D7F9"/>
    <w:rsid w:val="5DE88016"/>
    <w:rsid w:val="5DF95F23"/>
    <w:rsid w:val="5E1381A9"/>
    <w:rsid w:val="5E6972D3"/>
    <w:rsid w:val="5EB02904"/>
    <w:rsid w:val="5EBB08A4"/>
    <w:rsid w:val="5EEC9634"/>
    <w:rsid w:val="5EFF3D44"/>
    <w:rsid w:val="5F3A1B61"/>
    <w:rsid w:val="5F56C01E"/>
    <w:rsid w:val="5FA61940"/>
    <w:rsid w:val="5FAED738"/>
    <w:rsid w:val="5FB5D00F"/>
    <w:rsid w:val="5FBC2974"/>
    <w:rsid w:val="5FC64EB3"/>
    <w:rsid w:val="5FC76A03"/>
    <w:rsid w:val="5FCE05D8"/>
    <w:rsid w:val="601C8D14"/>
    <w:rsid w:val="6061C3E3"/>
    <w:rsid w:val="609AA815"/>
    <w:rsid w:val="60E6EABD"/>
    <w:rsid w:val="60E767F3"/>
    <w:rsid w:val="6137E6A6"/>
    <w:rsid w:val="613DA705"/>
    <w:rsid w:val="614834F3"/>
    <w:rsid w:val="616C7AE7"/>
    <w:rsid w:val="617A7802"/>
    <w:rsid w:val="617FDE43"/>
    <w:rsid w:val="6189A54C"/>
    <w:rsid w:val="61AB09B0"/>
    <w:rsid w:val="61C179F8"/>
    <w:rsid w:val="61CE0623"/>
    <w:rsid w:val="61E7AC7D"/>
    <w:rsid w:val="61F1D256"/>
    <w:rsid w:val="6214569C"/>
    <w:rsid w:val="621960D8"/>
    <w:rsid w:val="621CE87F"/>
    <w:rsid w:val="62415C41"/>
    <w:rsid w:val="6251D3A8"/>
    <w:rsid w:val="625DE9BB"/>
    <w:rsid w:val="626371E2"/>
    <w:rsid w:val="6266B23D"/>
    <w:rsid w:val="62835453"/>
    <w:rsid w:val="629DCE5E"/>
    <w:rsid w:val="62AE3E2D"/>
    <w:rsid w:val="62CAE470"/>
    <w:rsid w:val="62D0DF50"/>
    <w:rsid w:val="62D136D2"/>
    <w:rsid w:val="62D201C8"/>
    <w:rsid w:val="62D4BD36"/>
    <w:rsid w:val="62E29F76"/>
    <w:rsid w:val="632455BA"/>
    <w:rsid w:val="6352FFE3"/>
    <w:rsid w:val="635BE591"/>
    <w:rsid w:val="637D91D9"/>
    <w:rsid w:val="63A4231F"/>
    <w:rsid w:val="63A6B769"/>
    <w:rsid w:val="63C0FD76"/>
    <w:rsid w:val="63E21568"/>
    <w:rsid w:val="6417BB93"/>
    <w:rsid w:val="644CEA2A"/>
    <w:rsid w:val="64555E69"/>
    <w:rsid w:val="646DB53C"/>
    <w:rsid w:val="64906AAE"/>
    <w:rsid w:val="64981CA0"/>
    <w:rsid w:val="64A5EEC7"/>
    <w:rsid w:val="650EAB9C"/>
    <w:rsid w:val="65AEFF10"/>
    <w:rsid w:val="65FD1E27"/>
    <w:rsid w:val="661A8A86"/>
    <w:rsid w:val="6623A2CD"/>
    <w:rsid w:val="66AB62DC"/>
    <w:rsid w:val="66B2629C"/>
    <w:rsid w:val="66CF548C"/>
    <w:rsid w:val="66D3B7FB"/>
    <w:rsid w:val="66D46522"/>
    <w:rsid w:val="66D62085"/>
    <w:rsid w:val="670BE729"/>
    <w:rsid w:val="6723E263"/>
    <w:rsid w:val="672D5587"/>
    <w:rsid w:val="6735606D"/>
    <w:rsid w:val="67640D35"/>
    <w:rsid w:val="67649AA4"/>
    <w:rsid w:val="67B4BCC2"/>
    <w:rsid w:val="67C25160"/>
    <w:rsid w:val="6801CBB4"/>
    <w:rsid w:val="68539E0C"/>
    <w:rsid w:val="6859B78F"/>
    <w:rsid w:val="6884F56E"/>
    <w:rsid w:val="68B93A0F"/>
    <w:rsid w:val="68BA4A24"/>
    <w:rsid w:val="68F4824E"/>
    <w:rsid w:val="68FB8262"/>
    <w:rsid w:val="69074DAC"/>
    <w:rsid w:val="690A56F3"/>
    <w:rsid w:val="690C666C"/>
    <w:rsid w:val="692CA69D"/>
    <w:rsid w:val="69324E88"/>
    <w:rsid w:val="69498B2D"/>
    <w:rsid w:val="69566941"/>
    <w:rsid w:val="698AC0EE"/>
    <w:rsid w:val="69BB1464"/>
    <w:rsid w:val="69C9590A"/>
    <w:rsid w:val="6A432CDD"/>
    <w:rsid w:val="6A4F41A0"/>
    <w:rsid w:val="6A55411E"/>
    <w:rsid w:val="6A57BEC2"/>
    <w:rsid w:val="6A625E8C"/>
    <w:rsid w:val="6A8B83E3"/>
    <w:rsid w:val="6ACBFFD6"/>
    <w:rsid w:val="6AE79EAD"/>
    <w:rsid w:val="6AF57E8E"/>
    <w:rsid w:val="6B106845"/>
    <w:rsid w:val="6B1EF17D"/>
    <w:rsid w:val="6B44534F"/>
    <w:rsid w:val="6B51AED4"/>
    <w:rsid w:val="6B79F258"/>
    <w:rsid w:val="6B9AD38F"/>
    <w:rsid w:val="6BB10553"/>
    <w:rsid w:val="6BB7D716"/>
    <w:rsid w:val="6BB829CD"/>
    <w:rsid w:val="6BC04B98"/>
    <w:rsid w:val="6BE3902C"/>
    <w:rsid w:val="6BE818E1"/>
    <w:rsid w:val="6C25A942"/>
    <w:rsid w:val="6C3AD9BA"/>
    <w:rsid w:val="6C48A4D4"/>
    <w:rsid w:val="6C68B1CE"/>
    <w:rsid w:val="6C8363FA"/>
    <w:rsid w:val="6CB57D88"/>
    <w:rsid w:val="6CB67480"/>
    <w:rsid w:val="6CDF002D"/>
    <w:rsid w:val="6CEA1A3F"/>
    <w:rsid w:val="6CFB5460"/>
    <w:rsid w:val="6D320ABC"/>
    <w:rsid w:val="6D3E1D14"/>
    <w:rsid w:val="6D56BC8C"/>
    <w:rsid w:val="6D642564"/>
    <w:rsid w:val="6D6B6BC9"/>
    <w:rsid w:val="6D8FB047"/>
    <w:rsid w:val="6DDFC35D"/>
    <w:rsid w:val="6DEE5F86"/>
    <w:rsid w:val="6E286178"/>
    <w:rsid w:val="6E2FFE3B"/>
    <w:rsid w:val="6E3DCFE9"/>
    <w:rsid w:val="6E4F780B"/>
    <w:rsid w:val="6E782DDE"/>
    <w:rsid w:val="6E98BC94"/>
    <w:rsid w:val="6EB10CED"/>
    <w:rsid w:val="6EBE0CB8"/>
    <w:rsid w:val="6EC41B14"/>
    <w:rsid w:val="6EFFC77C"/>
    <w:rsid w:val="6F025F3B"/>
    <w:rsid w:val="6F0FD65A"/>
    <w:rsid w:val="6F27E498"/>
    <w:rsid w:val="6F56D4E4"/>
    <w:rsid w:val="6F5FD5C7"/>
    <w:rsid w:val="6F76C4F6"/>
    <w:rsid w:val="6FB3771E"/>
    <w:rsid w:val="6FB97E5D"/>
    <w:rsid w:val="6FC5A69C"/>
    <w:rsid w:val="6FD83951"/>
    <w:rsid w:val="6FDA80F6"/>
    <w:rsid w:val="6FDDCC36"/>
    <w:rsid w:val="6FF40B69"/>
    <w:rsid w:val="7022A939"/>
    <w:rsid w:val="703BE74F"/>
    <w:rsid w:val="704FAD87"/>
    <w:rsid w:val="705B6DC1"/>
    <w:rsid w:val="705E4776"/>
    <w:rsid w:val="7062B7CF"/>
    <w:rsid w:val="70722E6F"/>
    <w:rsid w:val="7082E084"/>
    <w:rsid w:val="70A43C58"/>
    <w:rsid w:val="70B40E8E"/>
    <w:rsid w:val="70EF98F9"/>
    <w:rsid w:val="710F0D73"/>
    <w:rsid w:val="711720CD"/>
    <w:rsid w:val="716FD112"/>
    <w:rsid w:val="7170FC55"/>
    <w:rsid w:val="71824275"/>
    <w:rsid w:val="71886962"/>
    <w:rsid w:val="71BC057B"/>
    <w:rsid w:val="71C70C6F"/>
    <w:rsid w:val="720C1A02"/>
    <w:rsid w:val="7222ADAD"/>
    <w:rsid w:val="7230EB4D"/>
    <w:rsid w:val="72360DDF"/>
    <w:rsid w:val="724212CF"/>
    <w:rsid w:val="726CAA52"/>
    <w:rsid w:val="72798F57"/>
    <w:rsid w:val="727C7A64"/>
    <w:rsid w:val="72A25BC3"/>
    <w:rsid w:val="72BB3399"/>
    <w:rsid w:val="72C4E4F9"/>
    <w:rsid w:val="72D78989"/>
    <w:rsid w:val="72E0438C"/>
    <w:rsid w:val="73087FD2"/>
    <w:rsid w:val="73420AC6"/>
    <w:rsid w:val="73422768"/>
    <w:rsid w:val="734A0EFA"/>
    <w:rsid w:val="734E6A5D"/>
    <w:rsid w:val="7360110A"/>
    <w:rsid w:val="73653EEB"/>
    <w:rsid w:val="73687240"/>
    <w:rsid w:val="7377A30A"/>
    <w:rsid w:val="7391BBA2"/>
    <w:rsid w:val="73ACCA71"/>
    <w:rsid w:val="73DC8141"/>
    <w:rsid w:val="73F0F1E7"/>
    <w:rsid w:val="74098DB7"/>
    <w:rsid w:val="740F90DB"/>
    <w:rsid w:val="74327951"/>
    <w:rsid w:val="74644419"/>
    <w:rsid w:val="74687AB9"/>
    <w:rsid w:val="747A8D94"/>
    <w:rsid w:val="749CE791"/>
    <w:rsid w:val="749E6DCB"/>
    <w:rsid w:val="74A7AEF2"/>
    <w:rsid w:val="74D61F67"/>
    <w:rsid w:val="74E56135"/>
    <w:rsid w:val="74F49ADC"/>
    <w:rsid w:val="757CA1BA"/>
    <w:rsid w:val="757D62B4"/>
    <w:rsid w:val="757E14B8"/>
    <w:rsid w:val="75835E6F"/>
    <w:rsid w:val="759B6CEF"/>
    <w:rsid w:val="75A66454"/>
    <w:rsid w:val="75D2029C"/>
    <w:rsid w:val="75D662BF"/>
    <w:rsid w:val="75DBAC59"/>
    <w:rsid w:val="75E7112E"/>
    <w:rsid w:val="7617AA4D"/>
    <w:rsid w:val="764A6906"/>
    <w:rsid w:val="764B42D9"/>
    <w:rsid w:val="764BE40E"/>
    <w:rsid w:val="76EDB81F"/>
    <w:rsid w:val="771366C8"/>
    <w:rsid w:val="771C31AF"/>
    <w:rsid w:val="7765C0A8"/>
    <w:rsid w:val="7774A7BB"/>
    <w:rsid w:val="77AEA6B9"/>
    <w:rsid w:val="77C62AAF"/>
    <w:rsid w:val="77C7DDEE"/>
    <w:rsid w:val="77DE5AAB"/>
    <w:rsid w:val="77F07D93"/>
    <w:rsid w:val="77FC42F9"/>
    <w:rsid w:val="78080BF9"/>
    <w:rsid w:val="78204DC8"/>
    <w:rsid w:val="78248D63"/>
    <w:rsid w:val="784FEFDA"/>
    <w:rsid w:val="789A3873"/>
    <w:rsid w:val="78BA0886"/>
    <w:rsid w:val="78CFF091"/>
    <w:rsid w:val="78E3B28A"/>
    <w:rsid w:val="78EEA016"/>
    <w:rsid w:val="78F28A02"/>
    <w:rsid w:val="790A61F2"/>
    <w:rsid w:val="792ED2B9"/>
    <w:rsid w:val="79461FC3"/>
    <w:rsid w:val="794FF3D2"/>
    <w:rsid w:val="796166B4"/>
    <w:rsid w:val="796B2EB3"/>
    <w:rsid w:val="7997894D"/>
    <w:rsid w:val="79B289EE"/>
    <w:rsid w:val="79C6ED5C"/>
    <w:rsid w:val="79E951A2"/>
    <w:rsid w:val="79ED9CDA"/>
    <w:rsid w:val="7A1CB028"/>
    <w:rsid w:val="7A33C9F4"/>
    <w:rsid w:val="7A5ECFBE"/>
    <w:rsid w:val="7A6F17A3"/>
    <w:rsid w:val="7A96AAB5"/>
    <w:rsid w:val="7A9CCE2D"/>
    <w:rsid w:val="7AA541E3"/>
    <w:rsid w:val="7ACC16FA"/>
    <w:rsid w:val="7AEE70F7"/>
    <w:rsid w:val="7B04B3FF"/>
    <w:rsid w:val="7B8191A7"/>
    <w:rsid w:val="7B8BA5A1"/>
    <w:rsid w:val="7B8E3E62"/>
    <w:rsid w:val="7BB95F7F"/>
    <w:rsid w:val="7BC2C06B"/>
    <w:rsid w:val="7BDBFE23"/>
    <w:rsid w:val="7C0C63AF"/>
    <w:rsid w:val="7C1ED839"/>
    <w:rsid w:val="7C342B77"/>
    <w:rsid w:val="7C4843B0"/>
    <w:rsid w:val="7C68E60F"/>
    <w:rsid w:val="7C6C3978"/>
    <w:rsid w:val="7C6D2548"/>
    <w:rsid w:val="7C783AA6"/>
    <w:rsid w:val="7C922B4F"/>
    <w:rsid w:val="7CC78BE2"/>
    <w:rsid w:val="7CCEDEB8"/>
    <w:rsid w:val="7CD397E8"/>
    <w:rsid w:val="7CE966EA"/>
    <w:rsid w:val="7CEF0339"/>
    <w:rsid w:val="7D12CEF5"/>
    <w:rsid w:val="7D2D16B4"/>
    <w:rsid w:val="7D2D91CF"/>
    <w:rsid w:val="7D51E9A3"/>
    <w:rsid w:val="7D686E42"/>
    <w:rsid w:val="7DA5EFA9"/>
    <w:rsid w:val="7DB113B4"/>
    <w:rsid w:val="7DB8C0DE"/>
    <w:rsid w:val="7DC44A02"/>
    <w:rsid w:val="7DF0546E"/>
    <w:rsid w:val="7DF6A465"/>
    <w:rsid w:val="7DFAE0F6"/>
    <w:rsid w:val="7E13E91E"/>
    <w:rsid w:val="7E3A489E"/>
    <w:rsid w:val="7E3BB5D7"/>
    <w:rsid w:val="7E3E561B"/>
    <w:rsid w:val="7E5DA981"/>
    <w:rsid w:val="7E635837"/>
    <w:rsid w:val="7E6E628D"/>
    <w:rsid w:val="7E7D89AF"/>
    <w:rsid w:val="7E9D16C9"/>
    <w:rsid w:val="7EC1FDA5"/>
    <w:rsid w:val="7EC92D3A"/>
    <w:rsid w:val="7EEB10CD"/>
    <w:rsid w:val="7EFF87A9"/>
    <w:rsid w:val="7F0917A7"/>
    <w:rsid w:val="7F110C74"/>
    <w:rsid w:val="7F254E4A"/>
    <w:rsid w:val="7F2602EA"/>
    <w:rsid w:val="7F32D51F"/>
    <w:rsid w:val="7F49E77F"/>
    <w:rsid w:val="7F7593DA"/>
    <w:rsid w:val="7F7B7A28"/>
    <w:rsid w:val="7F865897"/>
    <w:rsid w:val="7F8FDFED"/>
    <w:rsid w:val="7FA5E324"/>
    <w:rsid w:val="7FD0EA86"/>
    <w:rsid w:val="7FE2BC1E"/>
    <w:rsid w:val="7FFB237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CD57B62"/>
  <w15:chartTrackingRefBased/>
  <w15:docId w15:val="{83FC890B-C2F8-5B48-9CF8-C1F7A251D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D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D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D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D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D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D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D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DD2"/>
    <w:rPr>
      <w:rFonts w:eastAsiaTheme="majorEastAsia" w:cstheme="majorBidi"/>
      <w:color w:val="272727" w:themeColor="text1" w:themeTint="D8"/>
    </w:rPr>
  </w:style>
  <w:style w:type="paragraph" w:styleId="Title">
    <w:name w:val="Title"/>
    <w:basedOn w:val="Normal"/>
    <w:next w:val="Normal"/>
    <w:link w:val="TitleChar"/>
    <w:uiPriority w:val="10"/>
    <w:qFormat/>
    <w:rsid w:val="009F1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DD2"/>
    <w:pPr>
      <w:spacing w:before="160"/>
      <w:jc w:val="center"/>
    </w:pPr>
    <w:rPr>
      <w:i/>
      <w:iCs/>
      <w:color w:val="404040" w:themeColor="text1" w:themeTint="BF"/>
    </w:rPr>
  </w:style>
  <w:style w:type="character" w:customStyle="1" w:styleId="QuoteChar">
    <w:name w:val="Quote Char"/>
    <w:basedOn w:val="DefaultParagraphFont"/>
    <w:link w:val="Quote"/>
    <w:uiPriority w:val="29"/>
    <w:rsid w:val="009F1DD2"/>
    <w:rPr>
      <w:i/>
      <w:iCs/>
      <w:color w:val="404040" w:themeColor="text1" w:themeTint="BF"/>
    </w:rPr>
  </w:style>
  <w:style w:type="paragraph" w:styleId="ListParagraph">
    <w:name w:val="List Paragraph"/>
    <w:basedOn w:val="Normal"/>
    <w:uiPriority w:val="34"/>
    <w:qFormat/>
    <w:rsid w:val="009F1DD2"/>
    <w:pPr>
      <w:ind w:left="720"/>
      <w:contextualSpacing/>
    </w:pPr>
  </w:style>
  <w:style w:type="character" w:styleId="IntenseEmphasis">
    <w:name w:val="Intense Emphasis"/>
    <w:basedOn w:val="DefaultParagraphFont"/>
    <w:uiPriority w:val="21"/>
    <w:qFormat/>
    <w:rsid w:val="009F1DD2"/>
    <w:rPr>
      <w:i/>
      <w:iCs/>
      <w:color w:val="0F4761" w:themeColor="accent1" w:themeShade="BF"/>
    </w:rPr>
  </w:style>
  <w:style w:type="paragraph" w:styleId="IntenseQuote">
    <w:name w:val="Intense Quote"/>
    <w:basedOn w:val="Normal"/>
    <w:next w:val="Normal"/>
    <w:link w:val="IntenseQuoteChar"/>
    <w:uiPriority w:val="30"/>
    <w:qFormat/>
    <w:rsid w:val="009F1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DD2"/>
    <w:rPr>
      <w:i/>
      <w:iCs/>
      <w:color w:val="0F4761" w:themeColor="accent1" w:themeShade="BF"/>
    </w:rPr>
  </w:style>
  <w:style w:type="character" w:styleId="IntenseReference">
    <w:name w:val="Intense Reference"/>
    <w:basedOn w:val="DefaultParagraphFont"/>
    <w:uiPriority w:val="32"/>
    <w:qFormat/>
    <w:rsid w:val="009F1DD2"/>
    <w:rPr>
      <w:b/>
      <w:bCs/>
      <w:smallCaps/>
      <w:color w:val="0F4761" w:themeColor="accent1" w:themeShade="BF"/>
      <w:spacing w:val="5"/>
    </w:rPr>
  </w:style>
  <w:style w:type="character" w:styleId="Hyperlink">
    <w:name w:val="Hyperlink"/>
    <w:basedOn w:val="DefaultParagraphFont"/>
    <w:uiPriority w:val="99"/>
    <w:unhideWhenUsed/>
    <w:rsid w:val="009F1DD2"/>
    <w:rPr>
      <w:color w:val="467886" w:themeColor="hyperlink"/>
      <w:u w:val="single"/>
    </w:rPr>
  </w:style>
  <w:style w:type="character" w:styleId="UnresolvedMention">
    <w:name w:val="Unresolved Mention"/>
    <w:basedOn w:val="DefaultParagraphFont"/>
    <w:uiPriority w:val="99"/>
    <w:semiHidden/>
    <w:unhideWhenUsed/>
    <w:rsid w:val="009F1DD2"/>
    <w:rPr>
      <w:color w:val="605E5C"/>
      <w:shd w:val="clear" w:color="auto" w:fill="E1DFDD"/>
    </w:rPr>
  </w:style>
  <w:style w:type="paragraph" w:styleId="Header">
    <w:name w:val="header"/>
    <w:basedOn w:val="Normal"/>
    <w:link w:val="HeaderChar"/>
    <w:uiPriority w:val="99"/>
    <w:unhideWhenUsed/>
    <w:rsid w:val="009F1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DD2"/>
  </w:style>
  <w:style w:type="paragraph" w:styleId="Footer">
    <w:name w:val="footer"/>
    <w:basedOn w:val="Normal"/>
    <w:link w:val="FooterChar"/>
    <w:uiPriority w:val="99"/>
    <w:unhideWhenUsed/>
    <w:rsid w:val="009F1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DD2"/>
  </w:style>
  <w:style w:type="character" w:styleId="PageNumber">
    <w:name w:val="page number"/>
    <w:basedOn w:val="DefaultParagraphFont"/>
    <w:uiPriority w:val="99"/>
    <w:semiHidden/>
    <w:unhideWhenUsed/>
    <w:rsid w:val="009F1DD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34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3458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50121">
      <w:bodyDiv w:val="1"/>
      <w:marLeft w:val="0"/>
      <w:marRight w:val="0"/>
      <w:marTop w:val="0"/>
      <w:marBottom w:val="0"/>
      <w:divBdr>
        <w:top w:val="none" w:sz="0" w:space="0" w:color="auto"/>
        <w:left w:val="none" w:sz="0" w:space="0" w:color="auto"/>
        <w:bottom w:val="none" w:sz="0" w:space="0" w:color="auto"/>
        <w:right w:val="none" w:sz="0" w:space="0" w:color="auto"/>
      </w:divBdr>
      <w:divsChild>
        <w:div w:id="1892882275">
          <w:marLeft w:val="0"/>
          <w:marRight w:val="0"/>
          <w:marTop w:val="0"/>
          <w:marBottom w:val="0"/>
          <w:divBdr>
            <w:top w:val="none" w:sz="0" w:space="0" w:color="auto"/>
            <w:left w:val="none" w:sz="0" w:space="0" w:color="auto"/>
            <w:bottom w:val="none" w:sz="0" w:space="0" w:color="auto"/>
            <w:right w:val="none" w:sz="0" w:space="0" w:color="auto"/>
          </w:divBdr>
          <w:divsChild>
            <w:div w:id="323901819">
              <w:marLeft w:val="0"/>
              <w:marRight w:val="0"/>
              <w:marTop w:val="0"/>
              <w:marBottom w:val="0"/>
              <w:divBdr>
                <w:top w:val="none" w:sz="0" w:space="0" w:color="auto"/>
                <w:left w:val="none" w:sz="0" w:space="0" w:color="auto"/>
                <w:bottom w:val="none" w:sz="0" w:space="0" w:color="auto"/>
                <w:right w:val="none" w:sz="0" w:space="0" w:color="auto"/>
              </w:divBdr>
            </w:div>
            <w:div w:id="1915117869">
              <w:marLeft w:val="0"/>
              <w:marRight w:val="0"/>
              <w:marTop w:val="0"/>
              <w:marBottom w:val="0"/>
              <w:divBdr>
                <w:top w:val="none" w:sz="0" w:space="0" w:color="auto"/>
                <w:left w:val="none" w:sz="0" w:space="0" w:color="auto"/>
                <w:bottom w:val="none" w:sz="0" w:space="0" w:color="auto"/>
                <w:right w:val="none" w:sz="0" w:space="0" w:color="auto"/>
              </w:divBdr>
            </w:div>
            <w:div w:id="222716754">
              <w:marLeft w:val="0"/>
              <w:marRight w:val="0"/>
              <w:marTop w:val="0"/>
              <w:marBottom w:val="0"/>
              <w:divBdr>
                <w:top w:val="none" w:sz="0" w:space="0" w:color="auto"/>
                <w:left w:val="none" w:sz="0" w:space="0" w:color="auto"/>
                <w:bottom w:val="none" w:sz="0" w:space="0" w:color="auto"/>
                <w:right w:val="none" w:sz="0" w:space="0" w:color="auto"/>
              </w:divBdr>
            </w:div>
            <w:div w:id="2013947497">
              <w:marLeft w:val="0"/>
              <w:marRight w:val="0"/>
              <w:marTop w:val="0"/>
              <w:marBottom w:val="0"/>
              <w:divBdr>
                <w:top w:val="none" w:sz="0" w:space="0" w:color="auto"/>
                <w:left w:val="none" w:sz="0" w:space="0" w:color="auto"/>
                <w:bottom w:val="none" w:sz="0" w:space="0" w:color="auto"/>
                <w:right w:val="none" w:sz="0" w:space="0" w:color="auto"/>
              </w:divBdr>
            </w:div>
            <w:div w:id="1746296356">
              <w:marLeft w:val="0"/>
              <w:marRight w:val="0"/>
              <w:marTop w:val="0"/>
              <w:marBottom w:val="0"/>
              <w:divBdr>
                <w:top w:val="none" w:sz="0" w:space="0" w:color="auto"/>
                <w:left w:val="none" w:sz="0" w:space="0" w:color="auto"/>
                <w:bottom w:val="none" w:sz="0" w:space="0" w:color="auto"/>
                <w:right w:val="none" w:sz="0" w:space="0" w:color="auto"/>
              </w:divBdr>
            </w:div>
            <w:div w:id="483548984">
              <w:marLeft w:val="0"/>
              <w:marRight w:val="0"/>
              <w:marTop w:val="0"/>
              <w:marBottom w:val="0"/>
              <w:divBdr>
                <w:top w:val="none" w:sz="0" w:space="0" w:color="auto"/>
                <w:left w:val="none" w:sz="0" w:space="0" w:color="auto"/>
                <w:bottom w:val="none" w:sz="0" w:space="0" w:color="auto"/>
                <w:right w:val="none" w:sz="0" w:space="0" w:color="auto"/>
              </w:divBdr>
            </w:div>
            <w:div w:id="346103548">
              <w:marLeft w:val="0"/>
              <w:marRight w:val="0"/>
              <w:marTop w:val="0"/>
              <w:marBottom w:val="0"/>
              <w:divBdr>
                <w:top w:val="none" w:sz="0" w:space="0" w:color="auto"/>
                <w:left w:val="none" w:sz="0" w:space="0" w:color="auto"/>
                <w:bottom w:val="none" w:sz="0" w:space="0" w:color="auto"/>
                <w:right w:val="none" w:sz="0" w:space="0" w:color="auto"/>
              </w:divBdr>
            </w:div>
            <w:div w:id="669455502">
              <w:marLeft w:val="0"/>
              <w:marRight w:val="0"/>
              <w:marTop w:val="0"/>
              <w:marBottom w:val="0"/>
              <w:divBdr>
                <w:top w:val="none" w:sz="0" w:space="0" w:color="auto"/>
                <w:left w:val="none" w:sz="0" w:space="0" w:color="auto"/>
                <w:bottom w:val="none" w:sz="0" w:space="0" w:color="auto"/>
                <w:right w:val="none" w:sz="0" w:space="0" w:color="auto"/>
              </w:divBdr>
            </w:div>
            <w:div w:id="230820357">
              <w:marLeft w:val="0"/>
              <w:marRight w:val="0"/>
              <w:marTop w:val="0"/>
              <w:marBottom w:val="0"/>
              <w:divBdr>
                <w:top w:val="none" w:sz="0" w:space="0" w:color="auto"/>
                <w:left w:val="none" w:sz="0" w:space="0" w:color="auto"/>
                <w:bottom w:val="none" w:sz="0" w:space="0" w:color="auto"/>
                <w:right w:val="none" w:sz="0" w:space="0" w:color="auto"/>
              </w:divBdr>
            </w:div>
            <w:div w:id="1638797665">
              <w:marLeft w:val="0"/>
              <w:marRight w:val="0"/>
              <w:marTop w:val="0"/>
              <w:marBottom w:val="0"/>
              <w:divBdr>
                <w:top w:val="none" w:sz="0" w:space="0" w:color="auto"/>
                <w:left w:val="none" w:sz="0" w:space="0" w:color="auto"/>
                <w:bottom w:val="none" w:sz="0" w:space="0" w:color="auto"/>
                <w:right w:val="none" w:sz="0" w:space="0" w:color="auto"/>
              </w:divBdr>
            </w:div>
            <w:div w:id="1063674468">
              <w:marLeft w:val="0"/>
              <w:marRight w:val="0"/>
              <w:marTop w:val="0"/>
              <w:marBottom w:val="0"/>
              <w:divBdr>
                <w:top w:val="none" w:sz="0" w:space="0" w:color="auto"/>
                <w:left w:val="none" w:sz="0" w:space="0" w:color="auto"/>
                <w:bottom w:val="none" w:sz="0" w:space="0" w:color="auto"/>
                <w:right w:val="none" w:sz="0" w:space="0" w:color="auto"/>
              </w:divBdr>
            </w:div>
            <w:div w:id="999623128">
              <w:marLeft w:val="0"/>
              <w:marRight w:val="0"/>
              <w:marTop w:val="0"/>
              <w:marBottom w:val="0"/>
              <w:divBdr>
                <w:top w:val="none" w:sz="0" w:space="0" w:color="auto"/>
                <w:left w:val="none" w:sz="0" w:space="0" w:color="auto"/>
                <w:bottom w:val="none" w:sz="0" w:space="0" w:color="auto"/>
                <w:right w:val="none" w:sz="0" w:space="0" w:color="auto"/>
              </w:divBdr>
            </w:div>
            <w:div w:id="159007718">
              <w:marLeft w:val="0"/>
              <w:marRight w:val="0"/>
              <w:marTop w:val="0"/>
              <w:marBottom w:val="0"/>
              <w:divBdr>
                <w:top w:val="none" w:sz="0" w:space="0" w:color="auto"/>
                <w:left w:val="none" w:sz="0" w:space="0" w:color="auto"/>
                <w:bottom w:val="none" w:sz="0" w:space="0" w:color="auto"/>
                <w:right w:val="none" w:sz="0" w:space="0" w:color="auto"/>
              </w:divBdr>
            </w:div>
            <w:div w:id="2076472400">
              <w:marLeft w:val="0"/>
              <w:marRight w:val="0"/>
              <w:marTop w:val="0"/>
              <w:marBottom w:val="0"/>
              <w:divBdr>
                <w:top w:val="none" w:sz="0" w:space="0" w:color="auto"/>
                <w:left w:val="none" w:sz="0" w:space="0" w:color="auto"/>
                <w:bottom w:val="none" w:sz="0" w:space="0" w:color="auto"/>
                <w:right w:val="none" w:sz="0" w:space="0" w:color="auto"/>
              </w:divBdr>
            </w:div>
            <w:div w:id="981926490">
              <w:marLeft w:val="0"/>
              <w:marRight w:val="0"/>
              <w:marTop w:val="0"/>
              <w:marBottom w:val="0"/>
              <w:divBdr>
                <w:top w:val="none" w:sz="0" w:space="0" w:color="auto"/>
                <w:left w:val="none" w:sz="0" w:space="0" w:color="auto"/>
                <w:bottom w:val="none" w:sz="0" w:space="0" w:color="auto"/>
                <w:right w:val="none" w:sz="0" w:space="0" w:color="auto"/>
              </w:divBdr>
            </w:div>
            <w:div w:id="1169325985">
              <w:marLeft w:val="0"/>
              <w:marRight w:val="0"/>
              <w:marTop w:val="0"/>
              <w:marBottom w:val="0"/>
              <w:divBdr>
                <w:top w:val="none" w:sz="0" w:space="0" w:color="auto"/>
                <w:left w:val="none" w:sz="0" w:space="0" w:color="auto"/>
                <w:bottom w:val="none" w:sz="0" w:space="0" w:color="auto"/>
                <w:right w:val="none" w:sz="0" w:space="0" w:color="auto"/>
              </w:divBdr>
            </w:div>
            <w:div w:id="1703558700">
              <w:marLeft w:val="0"/>
              <w:marRight w:val="0"/>
              <w:marTop w:val="0"/>
              <w:marBottom w:val="0"/>
              <w:divBdr>
                <w:top w:val="none" w:sz="0" w:space="0" w:color="auto"/>
                <w:left w:val="none" w:sz="0" w:space="0" w:color="auto"/>
                <w:bottom w:val="none" w:sz="0" w:space="0" w:color="auto"/>
                <w:right w:val="none" w:sz="0" w:space="0" w:color="auto"/>
              </w:divBdr>
            </w:div>
            <w:div w:id="2003048738">
              <w:marLeft w:val="0"/>
              <w:marRight w:val="0"/>
              <w:marTop w:val="0"/>
              <w:marBottom w:val="0"/>
              <w:divBdr>
                <w:top w:val="none" w:sz="0" w:space="0" w:color="auto"/>
                <w:left w:val="none" w:sz="0" w:space="0" w:color="auto"/>
                <w:bottom w:val="none" w:sz="0" w:space="0" w:color="auto"/>
                <w:right w:val="none" w:sz="0" w:space="0" w:color="auto"/>
              </w:divBdr>
            </w:div>
            <w:div w:id="2056542715">
              <w:marLeft w:val="0"/>
              <w:marRight w:val="0"/>
              <w:marTop w:val="0"/>
              <w:marBottom w:val="0"/>
              <w:divBdr>
                <w:top w:val="none" w:sz="0" w:space="0" w:color="auto"/>
                <w:left w:val="none" w:sz="0" w:space="0" w:color="auto"/>
                <w:bottom w:val="none" w:sz="0" w:space="0" w:color="auto"/>
                <w:right w:val="none" w:sz="0" w:space="0" w:color="auto"/>
              </w:divBdr>
            </w:div>
            <w:div w:id="1437555047">
              <w:marLeft w:val="0"/>
              <w:marRight w:val="0"/>
              <w:marTop w:val="0"/>
              <w:marBottom w:val="0"/>
              <w:divBdr>
                <w:top w:val="none" w:sz="0" w:space="0" w:color="auto"/>
                <w:left w:val="none" w:sz="0" w:space="0" w:color="auto"/>
                <w:bottom w:val="none" w:sz="0" w:space="0" w:color="auto"/>
                <w:right w:val="none" w:sz="0" w:space="0" w:color="auto"/>
              </w:divBdr>
            </w:div>
          </w:divsChild>
        </w:div>
        <w:div w:id="1830317608">
          <w:marLeft w:val="0"/>
          <w:marRight w:val="0"/>
          <w:marTop w:val="0"/>
          <w:marBottom w:val="0"/>
          <w:divBdr>
            <w:top w:val="none" w:sz="0" w:space="0" w:color="auto"/>
            <w:left w:val="none" w:sz="0" w:space="0" w:color="auto"/>
            <w:bottom w:val="none" w:sz="0" w:space="0" w:color="auto"/>
            <w:right w:val="none" w:sz="0" w:space="0" w:color="auto"/>
          </w:divBdr>
          <w:divsChild>
            <w:div w:id="847597554">
              <w:marLeft w:val="0"/>
              <w:marRight w:val="0"/>
              <w:marTop w:val="0"/>
              <w:marBottom w:val="0"/>
              <w:divBdr>
                <w:top w:val="none" w:sz="0" w:space="0" w:color="auto"/>
                <w:left w:val="none" w:sz="0" w:space="0" w:color="auto"/>
                <w:bottom w:val="none" w:sz="0" w:space="0" w:color="auto"/>
                <w:right w:val="none" w:sz="0" w:space="0" w:color="auto"/>
              </w:divBdr>
            </w:div>
            <w:div w:id="1053500232">
              <w:marLeft w:val="0"/>
              <w:marRight w:val="0"/>
              <w:marTop w:val="0"/>
              <w:marBottom w:val="0"/>
              <w:divBdr>
                <w:top w:val="none" w:sz="0" w:space="0" w:color="auto"/>
                <w:left w:val="none" w:sz="0" w:space="0" w:color="auto"/>
                <w:bottom w:val="none" w:sz="0" w:space="0" w:color="auto"/>
                <w:right w:val="none" w:sz="0" w:space="0" w:color="auto"/>
              </w:divBdr>
            </w:div>
            <w:div w:id="300428519">
              <w:marLeft w:val="0"/>
              <w:marRight w:val="0"/>
              <w:marTop w:val="0"/>
              <w:marBottom w:val="0"/>
              <w:divBdr>
                <w:top w:val="none" w:sz="0" w:space="0" w:color="auto"/>
                <w:left w:val="none" w:sz="0" w:space="0" w:color="auto"/>
                <w:bottom w:val="none" w:sz="0" w:space="0" w:color="auto"/>
                <w:right w:val="none" w:sz="0" w:space="0" w:color="auto"/>
              </w:divBdr>
            </w:div>
            <w:div w:id="797912589">
              <w:marLeft w:val="0"/>
              <w:marRight w:val="0"/>
              <w:marTop w:val="0"/>
              <w:marBottom w:val="0"/>
              <w:divBdr>
                <w:top w:val="none" w:sz="0" w:space="0" w:color="auto"/>
                <w:left w:val="none" w:sz="0" w:space="0" w:color="auto"/>
                <w:bottom w:val="none" w:sz="0" w:space="0" w:color="auto"/>
                <w:right w:val="none" w:sz="0" w:space="0" w:color="auto"/>
              </w:divBdr>
            </w:div>
            <w:div w:id="1088306730">
              <w:marLeft w:val="0"/>
              <w:marRight w:val="0"/>
              <w:marTop w:val="0"/>
              <w:marBottom w:val="0"/>
              <w:divBdr>
                <w:top w:val="none" w:sz="0" w:space="0" w:color="auto"/>
                <w:left w:val="none" w:sz="0" w:space="0" w:color="auto"/>
                <w:bottom w:val="none" w:sz="0" w:space="0" w:color="auto"/>
                <w:right w:val="none" w:sz="0" w:space="0" w:color="auto"/>
              </w:divBdr>
            </w:div>
            <w:div w:id="1544363716">
              <w:marLeft w:val="0"/>
              <w:marRight w:val="0"/>
              <w:marTop w:val="0"/>
              <w:marBottom w:val="0"/>
              <w:divBdr>
                <w:top w:val="none" w:sz="0" w:space="0" w:color="auto"/>
                <w:left w:val="none" w:sz="0" w:space="0" w:color="auto"/>
                <w:bottom w:val="none" w:sz="0" w:space="0" w:color="auto"/>
                <w:right w:val="none" w:sz="0" w:space="0" w:color="auto"/>
              </w:divBdr>
            </w:div>
            <w:div w:id="294331484">
              <w:marLeft w:val="0"/>
              <w:marRight w:val="0"/>
              <w:marTop w:val="0"/>
              <w:marBottom w:val="0"/>
              <w:divBdr>
                <w:top w:val="none" w:sz="0" w:space="0" w:color="auto"/>
                <w:left w:val="none" w:sz="0" w:space="0" w:color="auto"/>
                <w:bottom w:val="none" w:sz="0" w:space="0" w:color="auto"/>
                <w:right w:val="none" w:sz="0" w:space="0" w:color="auto"/>
              </w:divBdr>
            </w:div>
            <w:div w:id="169107844">
              <w:marLeft w:val="0"/>
              <w:marRight w:val="0"/>
              <w:marTop w:val="0"/>
              <w:marBottom w:val="0"/>
              <w:divBdr>
                <w:top w:val="none" w:sz="0" w:space="0" w:color="auto"/>
                <w:left w:val="none" w:sz="0" w:space="0" w:color="auto"/>
                <w:bottom w:val="none" w:sz="0" w:space="0" w:color="auto"/>
                <w:right w:val="none" w:sz="0" w:space="0" w:color="auto"/>
              </w:divBdr>
            </w:div>
            <w:div w:id="700932476">
              <w:marLeft w:val="0"/>
              <w:marRight w:val="0"/>
              <w:marTop w:val="0"/>
              <w:marBottom w:val="0"/>
              <w:divBdr>
                <w:top w:val="none" w:sz="0" w:space="0" w:color="auto"/>
                <w:left w:val="none" w:sz="0" w:space="0" w:color="auto"/>
                <w:bottom w:val="none" w:sz="0" w:space="0" w:color="auto"/>
                <w:right w:val="none" w:sz="0" w:space="0" w:color="auto"/>
              </w:divBdr>
            </w:div>
            <w:div w:id="2098407278">
              <w:marLeft w:val="0"/>
              <w:marRight w:val="0"/>
              <w:marTop w:val="0"/>
              <w:marBottom w:val="0"/>
              <w:divBdr>
                <w:top w:val="none" w:sz="0" w:space="0" w:color="auto"/>
                <w:left w:val="none" w:sz="0" w:space="0" w:color="auto"/>
                <w:bottom w:val="none" w:sz="0" w:space="0" w:color="auto"/>
                <w:right w:val="none" w:sz="0" w:space="0" w:color="auto"/>
              </w:divBdr>
            </w:div>
            <w:div w:id="994340198">
              <w:marLeft w:val="0"/>
              <w:marRight w:val="0"/>
              <w:marTop w:val="0"/>
              <w:marBottom w:val="0"/>
              <w:divBdr>
                <w:top w:val="none" w:sz="0" w:space="0" w:color="auto"/>
                <w:left w:val="none" w:sz="0" w:space="0" w:color="auto"/>
                <w:bottom w:val="none" w:sz="0" w:space="0" w:color="auto"/>
                <w:right w:val="none" w:sz="0" w:space="0" w:color="auto"/>
              </w:divBdr>
            </w:div>
            <w:div w:id="944116304">
              <w:marLeft w:val="0"/>
              <w:marRight w:val="0"/>
              <w:marTop w:val="0"/>
              <w:marBottom w:val="0"/>
              <w:divBdr>
                <w:top w:val="none" w:sz="0" w:space="0" w:color="auto"/>
                <w:left w:val="none" w:sz="0" w:space="0" w:color="auto"/>
                <w:bottom w:val="none" w:sz="0" w:space="0" w:color="auto"/>
                <w:right w:val="none" w:sz="0" w:space="0" w:color="auto"/>
              </w:divBdr>
            </w:div>
            <w:div w:id="2084377143">
              <w:marLeft w:val="0"/>
              <w:marRight w:val="0"/>
              <w:marTop w:val="0"/>
              <w:marBottom w:val="0"/>
              <w:divBdr>
                <w:top w:val="none" w:sz="0" w:space="0" w:color="auto"/>
                <w:left w:val="none" w:sz="0" w:space="0" w:color="auto"/>
                <w:bottom w:val="none" w:sz="0" w:space="0" w:color="auto"/>
                <w:right w:val="none" w:sz="0" w:space="0" w:color="auto"/>
              </w:divBdr>
            </w:div>
            <w:div w:id="1682511074">
              <w:marLeft w:val="0"/>
              <w:marRight w:val="0"/>
              <w:marTop w:val="0"/>
              <w:marBottom w:val="0"/>
              <w:divBdr>
                <w:top w:val="none" w:sz="0" w:space="0" w:color="auto"/>
                <w:left w:val="none" w:sz="0" w:space="0" w:color="auto"/>
                <w:bottom w:val="none" w:sz="0" w:space="0" w:color="auto"/>
                <w:right w:val="none" w:sz="0" w:space="0" w:color="auto"/>
              </w:divBdr>
            </w:div>
            <w:div w:id="974332525">
              <w:marLeft w:val="0"/>
              <w:marRight w:val="0"/>
              <w:marTop w:val="0"/>
              <w:marBottom w:val="0"/>
              <w:divBdr>
                <w:top w:val="none" w:sz="0" w:space="0" w:color="auto"/>
                <w:left w:val="none" w:sz="0" w:space="0" w:color="auto"/>
                <w:bottom w:val="none" w:sz="0" w:space="0" w:color="auto"/>
                <w:right w:val="none" w:sz="0" w:space="0" w:color="auto"/>
              </w:divBdr>
            </w:div>
            <w:div w:id="1198394449">
              <w:marLeft w:val="0"/>
              <w:marRight w:val="0"/>
              <w:marTop w:val="0"/>
              <w:marBottom w:val="0"/>
              <w:divBdr>
                <w:top w:val="none" w:sz="0" w:space="0" w:color="auto"/>
                <w:left w:val="none" w:sz="0" w:space="0" w:color="auto"/>
                <w:bottom w:val="none" w:sz="0" w:space="0" w:color="auto"/>
                <w:right w:val="none" w:sz="0" w:space="0" w:color="auto"/>
              </w:divBdr>
            </w:div>
            <w:div w:id="2063747967">
              <w:marLeft w:val="0"/>
              <w:marRight w:val="0"/>
              <w:marTop w:val="0"/>
              <w:marBottom w:val="0"/>
              <w:divBdr>
                <w:top w:val="none" w:sz="0" w:space="0" w:color="auto"/>
                <w:left w:val="none" w:sz="0" w:space="0" w:color="auto"/>
                <w:bottom w:val="none" w:sz="0" w:space="0" w:color="auto"/>
                <w:right w:val="none" w:sz="0" w:space="0" w:color="auto"/>
              </w:divBdr>
            </w:div>
            <w:div w:id="1556700574">
              <w:marLeft w:val="0"/>
              <w:marRight w:val="0"/>
              <w:marTop w:val="0"/>
              <w:marBottom w:val="0"/>
              <w:divBdr>
                <w:top w:val="none" w:sz="0" w:space="0" w:color="auto"/>
                <w:left w:val="none" w:sz="0" w:space="0" w:color="auto"/>
                <w:bottom w:val="none" w:sz="0" w:space="0" w:color="auto"/>
                <w:right w:val="none" w:sz="0" w:space="0" w:color="auto"/>
              </w:divBdr>
            </w:div>
            <w:div w:id="238249988">
              <w:marLeft w:val="0"/>
              <w:marRight w:val="0"/>
              <w:marTop w:val="0"/>
              <w:marBottom w:val="0"/>
              <w:divBdr>
                <w:top w:val="none" w:sz="0" w:space="0" w:color="auto"/>
                <w:left w:val="none" w:sz="0" w:space="0" w:color="auto"/>
                <w:bottom w:val="none" w:sz="0" w:space="0" w:color="auto"/>
                <w:right w:val="none" w:sz="0" w:space="0" w:color="auto"/>
              </w:divBdr>
            </w:div>
            <w:div w:id="141775387">
              <w:marLeft w:val="0"/>
              <w:marRight w:val="0"/>
              <w:marTop w:val="0"/>
              <w:marBottom w:val="0"/>
              <w:divBdr>
                <w:top w:val="none" w:sz="0" w:space="0" w:color="auto"/>
                <w:left w:val="none" w:sz="0" w:space="0" w:color="auto"/>
                <w:bottom w:val="none" w:sz="0" w:space="0" w:color="auto"/>
                <w:right w:val="none" w:sz="0" w:space="0" w:color="auto"/>
              </w:divBdr>
            </w:div>
          </w:divsChild>
        </w:div>
        <w:div w:id="1997882087">
          <w:marLeft w:val="0"/>
          <w:marRight w:val="0"/>
          <w:marTop w:val="0"/>
          <w:marBottom w:val="0"/>
          <w:divBdr>
            <w:top w:val="none" w:sz="0" w:space="0" w:color="auto"/>
            <w:left w:val="none" w:sz="0" w:space="0" w:color="auto"/>
            <w:bottom w:val="none" w:sz="0" w:space="0" w:color="auto"/>
            <w:right w:val="none" w:sz="0" w:space="0" w:color="auto"/>
          </w:divBdr>
          <w:divsChild>
            <w:div w:id="1908880949">
              <w:marLeft w:val="0"/>
              <w:marRight w:val="0"/>
              <w:marTop w:val="0"/>
              <w:marBottom w:val="0"/>
              <w:divBdr>
                <w:top w:val="none" w:sz="0" w:space="0" w:color="auto"/>
                <w:left w:val="none" w:sz="0" w:space="0" w:color="auto"/>
                <w:bottom w:val="none" w:sz="0" w:space="0" w:color="auto"/>
                <w:right w:val="none" w:sz="0" w:space="0" w:color="auto"/>
              </w:divBdr>
            </w:div>
            <w:div w:id="715542931">
              <w:marLeft w:val="0"/>
              <w:marRight w:val="0"/>
              <w:marTop w:val="0"/>
              <w:marBottom w:val="0"/>
              <w:divBdr>
                <w:top w:val="none" w:sz="0" w:space="0" w:color="auto"/>
                <w:left w:val="none" w:sz="0" w:space="0" w:color="auto"/>
                <w:bottom w:val="none" w:sz="0" w:space="0" w:color="auto"/>
                <w:right w:val="none" w:sz="0" w:space="0" w:color="auto"/>
              </w:divBdr>
            </w:div>
            <w:div w:id="1413355654">
              <w:marLeft w:val="0"/>
              <w:marRight w:val="0"/>
              <w:marTop w:val="0"/>
              <w:marBottom w:val="0"/>
              <w:divBdr>
                <w:top w:val="none" w:sz="0" w:space="0" w:color="auto"/>
                <w:left w:val="none" w:sz="0" w:space="0" w:color="auto"/>
                <w:bottom w:val="none" w:sz="0" w:space="0" w:color="auto"/>
                <w:right w:val="none" w:sz="0" w:space="0" w:color="auto"/>
              </w:divBdr>
            </w:div>
            <w:div w:id="1599144939">
              <w:marLeft w:val="0"/>
              <w:marRight w:val="0"/>
              <w:marTop w:val="0"/>
              <w:marBottom w:val="0"/>
              <w:divBdr>
                <w:top w:val="none" w:sz="0" w:space="0" w:color="auto"/>
                <w:left w:val="none" w:sz="0" w:space="0" w:color="auto"/>
                <w:bottom w:val="none" w:sz="0" w:space="0" w:color="auto"/>
                <w:right w:val="none" w:sz="0" w:space="0" w:color="auto"/>
              </w:divBdr>
            </w:div>
            <w:div w:id="711926949">
              <w:marLeft w:val="0"/>
              <w:marRight w:val="0"/>
              <w:marTop w:val="0"/>
              <w:marBottom w:val="0"/>
              <w:divBdr>
                <w:top w:val="none" w:sz="0" w:space="0" w:color="auto"/>
                <w:left w:val="none" w:sz="0" w:space="0" w:color="auto"/>
                <w:bottom w:val="none" w:sz="0" w:space="0" w:color="auto"/>
                <w:right w:val="none" w:sz="0" w:space="0" w:color="auto"/>
              </w:divBdr>
            </w:div>
            <w:div w:id="1693022553">
              <w:marLeft w:val="0"/>
              <w:marRight w:val="0"/>
              <w:marTop w:val="0"/>
              <w:marBottom w:val="0"/>
              <w:divBdr>
                <w:top w:val="none" w:sz="0" w:space="0" w:color="auto"/>
                <w:left w:val="none" w:sz="0" w:space="0" w:color="auto"/>
                <w:bottom w:val="none" w:sz="0" w:space="0" w:color="auto"/>
                <w:right w:val="none" w:sz="0" w:space="0" w:color="auto"/>
              </w:divBdr>
            </w:div>
            <w:div w:id="1864972405">
              <w:marLeft w:val="0"/>
              <w:marRight w:val="0"/>
              <w:marTop w:val="0"/>
              <w:marBottom w:val="0"/>
              <w:divBdr>
                <w:top w:val="none" w:sz="0" w:space="0" w:color="auto"/>
                <w:left w:val="none" w:sz="0" w:space="0" w:color="auto"/>
                <w:bottom w:val="none" w:sz="0" w:space="0" w:color="auto"/>
                <w:right w:val="none" w:sz="0" w:space="0" w:color="auto"/>
              </w:divBdr>
            </w:div>
            <w:div w:id="1904680896">
              <w:marLeft w:val="0"/>
              <w:marRight w:val="0"/>
              <w:marTop w:val="0"/>
              <w:marBottom w:val="0"/>
              <w:divBdr>
                <w:top w:val="none" w:sz="0" w:space="0" w:color="auto"/>
                <w:left w:val="none" w:sz="0" w:space="0" w:color="auto"/>
                <w:bottom w:val="none" w:sz="0" w:space="0" w:color="auto"/>
                <w:right w:val="none" w:sz="0" w:space="0" w:color="auto"/>
              </w:divBdr>
            </w:div>
            <w:div w:id="1270359804">
              <w:marLeft w:val="0"/>
              <w:marRight w:val="0"/>
              <w:marTop w:val="0"/>
              <w:marBottom w:val="0"/>
              <w:divBdr>
                <w:top w:val="none" w:sz="0" w:space="0" w:color="auto"/>
                <w:left w:val="none" w:sz="0" w:space="0" w:color="auto"/>
                <w:bottom w:val="none" w:sz="0" w:space="0" w:color="auto"/>
                <w:right w:val="none" w:sz="0" w:space="0" w:color="auto"/>
              </w:divBdr>
            </w:div>
            <w:div w:id="528177233">
              <w:marLeft w:val="0"/>
              <w:marRight w:val="0"/>
              <w:marTop w:val="0"/>
              <w:marBottom w:val="0"/>
              <w:divBdr>
                <w:top w:val="none" w:sz="0" w:space="0" w:color="auto"/>
                <w:left w:val="none" w:sz="0" w:space="0" w:color="auto"/>
                <w:bottom w:val="none" w:sz="0" w:space="0" w:color="auto"/>
                <w:right w:val="none" w:sz="0" w:space="0" w:color="auto"/>
              </w:divBdr>
            </w:div>
            <w:div w:id="1998801094">
              <w:marLeft w:val="0"/>
              <w:marRight w:val="0"/>
              <w:marTop w:val="0"/>
              <w:marBottom w:val="0"/>
              <w:divBdr>
                <w:top w:val="none" w:sz="0" w:space="0" w:color="auto"/>
                <w:left w:val="none" w:sz="0" w:space="0" w:color="auto"/>
                <w:bottom w:val="none" w:sz="0" w:space="0" w:color="auto"/>
                <w:right w:val="none" w:sz="0" w:space="0" w:color="auto"/>
              </w:divBdr>
            </w:div>
            <w:div w:id="146285955">
              <w:marLeft w:val="0"/>
              <w:marRight w:val="0"/>
              <w:marTop w:val="0"/>
              <w:marBottom w:val="0"/>
              <w:divBdr>
                <w:top w:val="none" w:sz="0" w:space="0" w:color="auto"/>
                <w:left w:val="none" w:sz="0" w:space="0" w:color="auto"/>
                <w:bottom w:val="none" w:sz="0" w:space="0" w:color="auto"/>
                <w:right w:val="none" w:sz="0" w:space="0" w:color="auto"/>
              </w:divBdr>
            </w:div>
            <w:div w:id="1161237866">
              <w:marLeft w:val="0"/>
              <w:marRight w:val="0"/>
              <w:marTop w:val="0"/>
              <w:marBottom w:val="0"/>
              <w:divBdr>
                <w:top w:val="none" w:sz="0" w:space="0" w:color="auto"/>
                <w:left w:val="none" w:sz="0" w:space="0" w:color="auto"/>
                <w:bottom w:val="none" w:sz="0" w:space="0" w:color="auto"/>
                <w:right w:val="none" w:sz="0" w:space="0" w:color="auto"/>
              </w:divBdr>
            </w:div>
            <w:div w:id="1020082346">
              <w:marLeft w:val="0"/>
              <w:marRight w:val="0"/>
              <w:marTop w:val="0"/>
              <w:marBottom w:val="0"/>
              <w:divBdr>
                <w:top w:val="none" w:sz="0" w:space="0" w:color="auto"/>
                <w:left w:val="none" w:sz="0" w:space="0" w:color="auto"/>
                <w:bottom w:val="none" w:sz="0" w:space="0" w:color="auto"/>
                <w:right w:val="none" w:sz="0" w:space="0" w:color="auto"/>
              </w:divBdr>
            </w:div>
            <w:div w:id="1588418115">
              <w:marLeft w:val="0"/>
              <w:marRight w:val="0"/>
              <w:marTop w:val="0"/>
              <w:marBottom w:val="0"/>
              <w:divBdr>
                <w:top w:val="none" w:sz="0" w:space="0" w:color="auto"/>
                <w:left w:val="none" w:sz="0" w:space="0" w:color="auto"/>
                <w:bottom w:val="none" w:sz="0" w:space="0" w:color="auto"/>
                <w:right w:val="none" w:sz="0" w:space="0" w:color="auto"/>
              </w:divBdr>
            </w:div>
            <w:div w:id="1537741840">
              <w:marLeft w:val="0"/>
              <w:marRight w:val="0"/>
              <w:marTop w:val="0"/>
              <w:marBottom w:val="0"/>
              <w:divBdr>
                <w:top w:val="none" w:sz="0" w:space="0" w:color="auto"/>
                <w:left w:val="none" w:sz="0" w:space="0" w:color="auto"/>
                <w:bottom w:val="none" w:sz="0" w:space="0" w:color="auto"/>
                <w:right w:val="none" w:sz="0" w:space="0" w:color="auto"/>
              </w:divBdr>
            </w:div>
            <w:div w:id="907498067">
              <w:marLeft w:val="0"/>
              <w:marRight w:val="0"/>
              <w:marTop w:val="0"/>
              <w:marBottom w:val="0"/>
              <w:divBdr>
                <w:top w:val="none" w:sz="0" w:space="0" w:color="auto"/>
                <w:left w:val="none" w:sz="0" w:space="0" w:color="auto"/>
                <w:bottom w:val="none" w:sz="0" w:space="0" w:color="auto"/>
                <w:right w:val="none" w:sz="0" w:space="0" w:color="auto"/>
              </w:divBdr>
            </w:div>
            <w:div w:id="1719746759">
              <w:marLeft w:val="0"/>
              <w:marRight w:val="0"/>
              <w:marTop w:val="0"/>
              <w:marBottom w:val="0"/>
              <w:divBdr>
                <w:top w:val="none" w:sz="0" w:space="0" w:color="auto"/>
                <w:left w:val="none" w:sz="0" w:space="0" w:color="auto"/>
                <w:bottom w:val="none" w:sz="0" w:space="0" w:color="auto"/>
                <w:right w:val="none" w:sz="0" w:space="0" w:color="auto"/>
              </w:divBdr>
            </w:div>
            <w:div w:id="409279609">
              <w:marLeft w:val="0"/>
              <w:marRight w:val="0"/>
              <w:marTop w:val="0"/>
              <w:marBottom w:val="0"/>
              <w:divBdr>
                <w:top w:val="none" w:sz="0" w:space="0" w:color="auto"/>
                <w:left w:val="none" w:sz="0" w:space="0" w:color="auto"/>
                <w:bottom w:val="none" w:sz="0" w:space="0" w:color="auto"/>
                <w:right w:val="none" w:sz="0" w:space="0" w:color="auto"/>
              </w:divBdr>
            </w:div>
            <w:div w:id="1001201999">
              <w:marLeft w:val="0"/>
              <w:marRight w:val="0"/>
              <w:marTop w:val="0"/>
              <w:marBottom w:val="0"/>
              <w:divBdr>
                <w:top w:val="none" w:sz="0" w:space="0" w:color="auto"/>
                <w:left w:val="none" w:sz="0" w:space="0" w:color="auto"/>
                <w:bottom w:val="none" w:sz="0" w:space="0" w:color="auto"/>
                <w:right w:val="none" w:sz="0" w:space="0" w:color="auto"/>
              </w:divBdr>
            </w:div>
          </w:divsChild>
        </w:div>
        <w:div w:id="2074157527">
          <w:marLeft w:val="0"/>
          <w:marRight w:val="0"/>
          <w:marTop w:val="0"/>
          <w:marBottom w:val="0"/>
          <w:divBdr>
            <w:top w:val="none" w:sz="0" w:space="0" w:color="auto"/>
            <w:left w:val="none" w:sz="0" w:space="0" w:color="auto"/>
            <w:bottom w:val="none" w:sz="0" w:space="0" w:color="auto"/>
            <w:right w:val="none" w:sz="0" w:space="0" w:color="auto"/>
          </w:divBdr>
          <w:divsChild>
            <w:div w:id="1612467920">
              <w:marLeft w:val="0"/>
              <w:marRight w:val="0"/>
              <w:marTop w:val="0"/>
              <w:marBottom w:val="0"/>
              <w:divBdr>
                <w:top w:val="none" w:sz="0" w:space="0" w:color="auto"/>
                <w:left w:val="none" w:sz="0" w:space="0" w:color="auto"/>
                <w:bottom w:val="none" w:sz="0" w:space="0" w:color="auto"/>
                <w:right w:val="none" w:sz="0" w:space="0" w:color="auto"/>
              </w:divBdr>
            </w:div>
            <w:div w:id="1933854947">
              <w:marLeft w:val="0"/>
              <w:marRight w:val="0"/>
              <w:marTop w:val="0"/>
              <w:marBottom w:val="0"/>
              <w:divBdr>
                <w:top w:val="none" w:sz="0" w:space="0" w:color="auto"/>
                <w:left w:val="none" w:sz="0" w:space="0" w:color="auto"/>
                <w:bottom w:val="none" w:sz="0" w:space="0" w:color="auto"/>
                <w:right w:val="none" w:sz="0" w:space="0" w:color="auto"/>
              </w:divBdr>
            </w:div>
            <w:div w:id="1321274107">
              <w:marLeft w:val="0"/>
              <w:marRight w:val="0"/>
              <w:marTop w:val="0"/>
              <w:marBottom w:val="0"/>
              <w:divBdr>
                <w:top w:val="none" w:sz="0" w:space="0" w:color="auto"/>
                <w:left w:val="none" w:sz="0" w:space="0" w:color="auto"/>
                <w:bottom w:val="none" w:sz="0" w:space="0" w:color="auto"/>
                <w:right w:val="none" w:sz="0" w:space="0" w:color="auto"/>
              </w:divBdr>
            </w:div>
            <w:div w:id="1212810235">
              <w:marLeft w:val="0"/>
              <w:marRight w:val="0"/>
              <w:marTop w:val="0"/>
              <w:marBottom w:val="0"/>
              <w:divBdr>
                <w:top w:val="none" w:sz="0" w:space="0" w:color="auto"/>
                <w:left w:val="none" w:sz="0" w:space="0" w:color="auto"/>
                <w:bottom w:val="none" w:sz="0" w:space="0" w:color="auto"/>
                <w:right w:val="none" w:sz="0" w:space="0" w:color="auto"/>
              </w:divBdr>
            </w:div>
            <w:div w:id="1293050437">
              <w:marLeft w:val="0"/>
              <w:marRight w:val="0"/>
              <w:marTop w:val="0"/>
              <w:marBottom w:val="0"/>
              <w:divBdr>
                <w:top w:val="none" w:sz="0" w:space="0" w:color="auto"/>
                <w:left w:val="none" w:sz="0" w:space="0" w:color="auto"/>
                <w:bottom w:val="none" w:sz="0" w:space="0" w:color="auto"/>
                <w:right w:val="none" w:sz="0" w:space="0" w:color="auto"/>
              </w:divBdr>
            </w:div>
            <w:div w:id="408506643">
              <w:marLeft w:val="0"/>
              <w:marRight w:val="0"/>
              <w:marTop w:val="0"/>
              <w:marBottom w:val="0"/>
              <w:divBdr>
                <w:top w:val="none" w:sz="0" w:space="0" w:color="auto"/>
                <w:left w:val="none" w:sz="0" w:space="0" w:color="auto"/>
                <w:bottom w:val="none" w:sz="0" w:space="0" w:color="auto"/>
                <w:right w:val="none" w:sz="0" w:space="0" w:color="auto"/>
              </w:divBdr>
            </w:div>
            <w:div w:id="1778256278">
              <w:marLeft w:val="0"/>
              <w:marRight w:val="0"/>
              <w:marTop w:val="0"/>
              <w:marBottom w:val="0"/>
              <w:divBdr>
                <w:top w:val="none" w:sz="0" w:space="0" w:color="auto"/>
                <w:left w:val="none" w:sz="0" w:space="0" w:color="auto"/>
                <w:bottom w:val="none" w:sz="0" w:space="0" w:color="auto"/>
                <w:right w:val="none" w:sz="0" w:space="0" w:color="auto"/>
              </w:divBdr>
            </w:div>
            <w:div w:id="1090083926">
              <w:marLeft w:val="0"/>
              <w:marRight w:val="0"/>
              <w:marTop w:val="0"/>
              <w:marBottom w:val="0"/>
              <w:divBdr>
                <w:top w:val="none" w:sz="0" w:space="0" w:color="auto"/>
                <w:left w:val="none" w:sz="0" w:space="0" w:color="auto"/>
                <w:bottom w:val="none" w:sz="0" w:space="0" w:color="auto"/>
                <w:right w:val="none" w:sz="0" w:space="0" w:color="auto"/>
              </w:divBdr>
            </w:div>
            <w:div w:id="327365032">
              <w:marLeft w:val="0"/>
              <w:marRight w:val="0"/>
              <w:marTop w:val="0"/>
              <w:marBottom w:val="0"/>
              <w:divBdr>
                <w:top w:val="none" w:sz="0" w:space="0" w:color="auto"/>
                <w:left w:val="none" w:sz="0" w:space="0" w:color="auto"/>
                <w:bottom w:val="none" w:sz="0" w:space="0" w:color="auto"/>
                <w:right w:val="none" w:sz="0" w:space="0" w:color="auto"/>
              </w:divBdr>
            </w:div>
            <w:div w:id="788233429">
              <w:marLeft w:val="0"/>
              <w:marRight w:val="0"/>
              <w:marTop w:val="0"/>
              <w:marBottom w:val="0"/>
              <w:divBdr>
                <w:top w:val="none" w:sz="0" w:space="0" w:color="auto"/>
                <w:left w:val="none" w:sz="0" w:space="0" w:color="auto"/>
                <w:bottom w:val="none" w:sz="0" w:space="0" w:color="auto"/>
                <w:right w:val="none" w:sz="0" w:space="0" w:color="auto"/>
              </w:divBdr>
            </w:div>
            <w:div w:id="1528248721">
              <w:marLeft w:val="0"/>
              <w:marRight w:val="0"/>
              <w:marTop w:val="0"/>
              <w:marBottom w:val="0"/>
              <w:divBdr>
                <w:top w:val="none" w:sz="0" w:space="0" w:color="auto"/>
                <w:left w:val="none" w:sz="0" w:space="0" w:color="auto"/>
                <w:bottom w:val="none" w:sz="0" w:space="0" w:color="auto"/>
                <w:right w:val="none" w:sz="0" w:space="0" w:color="auto"/>
              </w:divBdr>
            </w:div>
            <w:div w:id="311368356">
              <w:marLeft w:val="0"/>
              <w:marRight w:val="0"/>
              <w:marTop w:val="0"/>
              <w:marBottom w:val="0"/>
              <w:divBdr>
                <w:top w:val="none" w:sz="0" w:space="0" w:color="auto"/>
                <w:left w:val="none" w:sz="0" w:space="0" w:color="auto"/>
                <w:bottom w:val="none" w:sz="0" w:space="0" w:color="auto"/>
                <w:right w:val="none" w:sz="0" w:space="0" w:color="auto"/>
              </w:divBdr>
            </w:div>
            <w:div w:id="1052534099">
              <w:marLeft w:val="0"/>
              <w:marRight w:val="0"/>
              <w:marTop w:val="0"/>
              <w:marBottom w:val="0"/>
              <w:divBdr>
                <w:top w:val="none" w:sz="0" w:space="0" w:color="auto"/>
                <w:left w:val="none" w:sz="0" w:space="0" w:color="auto"/>
                <w:bottom w:val="none" w:sz="0" w:space="0" w:color="auto"/>
                <w:right w:val="none" w:sz="0" w:space="0" w:color="auto"/>
              </w:divBdr>
            </w:div>
            <w:div w:id="1787114073">
              <w:marLeft w:val="0"/>
              <w:marRight w:val="0"/>
              <w:marTop w:val="0"/>
              <w:marBottom w:val="0"/>
              <w:divBdr>
                <w:top w:val="none" w:sz="0" w:space="0" w:color="auto"/>
                <w:left w:val="none" w:sz="0" w:space="0" w:color="auto"/>
                <w:bottom w:val="none" w:sz="0" w:space="0" w:color="auto"/>
                <w:right w:val="none" w:sz="0" w:space="0" w:color="auto"/>
              </w:divBdr>
            </w:div>
            <w:div w:id="785198352">
              <w:marLeft w:val="0"/>
              <w:marRight w:val="0"/>
              <w:marTop w:val="0"/>
              <w:marBottom w:val="0"/>
              <w:divBdr>
                <w:top w:val="none" w:sz="0" w:space="0" w:color="auto"/>
                <w:left w:val="none" w:sz="0" w:space="0" w:color="auto"/>
                <w:bottom w:val="none" w:sz="0" w:space="0" w:color="auto"/>
                <w:right w:val="none" w:sz="0" w:space="0" w:color="auto"/>
              </w:divBdr>
            </w:div>
            <w:div w:id="420764757">
              <w:marLeft w:val="0"/>
              <w:marRight w:val="0"/>
              <w:marTop w:val="0"/>
              <w:marBottom w:val="0"/>
              <w:divBdr>
                <w:top w:val="none" w:sz="0" w:space="0" w:color="auto"/>
                <w:left w:val="none" w:sz="0" w:space="0" w:color="auto"/>
                <w:bottom w:val="none" w:sz="0" w:space="0" w:color="auto"/>
                <w:right w:val="none" w:sz="0" w:space="0" w:color="auto"/>
              </w:divBdr>
            </w:div>
            <w:div w:id="1770543966">
              <w:marLeft w:val="0"/>
              <w:marRight w:val="0"/>
              <w:marTop w:val="0"/>
              <w:marBottom w:val="0"/>
              <w:divBdr>
                <w:top w:val="none" w:sz="0" w:space="0" w:color="auto"/>
                <w:left w:val="none" w:sz="0" w:space="0" w:color="auto"/>
                <w:bottom w:val="none" w:sz="0" w:space="0" w:color="auto"/>
                <w:right w:val="none" w:sz="0" w:space="0" w:color="auto"/>
              </w:divBdr>
            </w:div>
            <w:div w:id="1520965750">
              <w:marLeft w:val="0"/>
              <w:marRight w:val="0"/>
              <w:marTop w:val="0"/>
              <w:marBottom w:val="0"/>
              <w:divBdr>
                <w:top w:val="none" w:sz="0" w:space="0" w:color="auto"/>
                <w:left w:val="none" w:sz="0" w:space="0" w:color="auto"/>
                <w:bottom w:val="none" w:sz="0" w:space="0" w:color="auto"/>
                <w:right w:val="none" w:sz="0" w:space="0" w:color="auto"/>
              </w:divBdr>
            </w:div>
            <w:div w:id="3096093">
              <w:marLeft w:val="0"/>
              <w:marRight w:val="0"/>
              <w:marTop w:val="0"/>
              <w:marBottom w:val="0"/>
              <w:divBdr>
                <w:top w:val="none" w:sz="0" w:space="0" w:color="auto"/>
                <w:left w:val="none" w:sz="0" w:space="0" w:color="auto"/>
                <w:bottom w:val="none" w:sz="0" w:space="0" w:color="auto"/>
                <w:right w:val="none" w:sz="0" w:space="0" w:color="auto"/>
              </w:divBdr>
            </w:div>
            <w:div w:id="1718427827">
              <w:marLeft w:val="0"/>
              <w:marRight w:val="0"/>
              <w:marTop w:val="0"/>
              <w:marBottom w:val="0"/>
              <w:divBdr>
                <w:top w:val="none" w:sz="0" w:space="0" w:color="auto"/>
                <w:left w:val="none" w:sz="0" w:space="0" w:color="auto"/>
                <w:bottom w:val="none" w:sz="0" w:space="0" w:color="auto"/>
                <w:right w:val="none" w:sz="0" w:space="0" w:color="auto"/>
              </w:divBdr>
            </w:div>
          </w:divsChild>
        </w:div>
        <w:div w:id="1990015781">
          <w:marLeft w:val="0"/>
          <w:marRight w:val="0"/>
          <w:marTop w:val="0"/>
          <w:marBottom w:val="0"/>
          <w:divBdr>
            <w:top w:val="none" w:sz="0" w:space="0" w:color="auto"/>
            <w:left w:val="none" w:sz="0" w:space="0" w:color="auto"/>
            <w:bottom w:val="none" w:sz="0" w:space="0" w:color="auto"/>
            <w:right w:val="none" w:sz="0" w:space="0" w:color="auto"/>
          </w:divBdr>
          <w:divsChild>
            <w:div w:id="1425682917">
              <w:marLeft w:val="0"/>
              <w:marRight w:val="0"/>
              <w:marTop w:val="0"/>
              <w:marBottom w:val="0"/>
              <w:divBdr>
                <w:top w:val="none" w:sz="0" w:space="0" w:color="auto"/>
                <w:left w:val="none" w:sz="0" w:space="0" w:color="auto"/>
                <w:bottom w:val="none" w:sz="0" w:space="0" w:color="auto"/>
                <w:right w:val="none" w:sz="0" w:space="0" w:color="auto"/>
              </w:divBdr>
            </w:div>
            <w:div w:id="54285146">
              <w:marLeft w:val="0"/>
              <w:marRight w:val="0"/>
              <w:marTop w:val="0"/>
              <w:marBottom w:val="0"/>
              <w:divBdr>
                <w:top w:val="none" w:sz="0" w:space="0" w:color="auto"/>
                <w:left w:val="none" w:sz="0" w:space="0" w:color="auto"/>
                <w:bottom w:val="none" w:sz="0" w:space="0" w:color="auto"/>
                <w:right w:val="none" w:sz="0" w:space="0" w:color="auto"/>
              </w:divBdr>
            </w:div>
            <w:div w:id="432438923">
              <w:marLeft w:val="0"/>
              <w:marRight w:val="0"/>
              <w:marTop w:val="0"/>
              <w:marBottom w:val="0"/>
              <w:divBdr>
                <w:top w:val="none" w:sz="0" w:space="0" w:color="auto"/>
                <w:left w:val="none" w:sz="0" w:space="0" w:color="auto"/>
                <w:bottom w:val="none" w:sz="0" w:space="0" w:color="auto"/>
                <w:right w:val="none" w:sz="0" w:space="0" w:color="auto"/>
              </w:divBdr>
            </w:div>
            <w:div w:id="1618174017">
              <w:marLeft w:val="0"/>
              <w:marRight w:val="0"/>
              <w:marTop w:val="0"/>
              <w:marBottom w:val="0"/>
              <w:divBdr>
                <w:top w:val="none" w:sz="0" w:space="0" w:color="auto"/>
                <w:left w:val="none" w:sz="0" w:space="0" w:color="auto"/>
                <w:bottom w:val="none" w:sz="0" w:space="0" w:color="auto"/>
                <w:right w:val="none" w:sz="0" w:space="0" w:color="auto"/>
              </w:divBdr>
            </w:div>
            <w:div w:id="1925718803">
              <w:marLeft w:val="0"/>
              <w:marRight w:val="0"/>
              <w:marTop w:val="0"/>
              <w:marBottom w:val="0"/>
              <w:divBdr>
                <w:top w:val="none" w:sz="0" w:space="0" w:color="auto"/>
                <w:left w:val="none" w:sz="0" w:space="0" w:color="auto"/>
                <w:bottom w:val="none" w:sz="0" w:space="0" w:color="auto"/>
                <w:right w:val="none" w:sz="0" w:space="0" w:color="auto"/>
              </w:divBdr>
            </w:div>
            <w:div w:id="67579143">
              <w:marLeft w:val="0"/>
              <w:marRight w:val="0"/>
              <w:marTop w:val="0"/>
              <w:marBottom w:val="0"/>
              <w:divBdr>
                <w:top w:val="none" w:sz="0" w:space="0" w:color="auto"/>
                <w:left w:val="none" w:sz="0" w:space="0" w:color="auto"/>
                <w:bottom w:val="none" w:sz="0" w:space="0" w:color="auto"/>
                <w:right w:val="none" w:sz="0" w:space="0" w:color="auto"/>
              </w:divBdr>
            </w:div>
            <w:div w:id="217711443">
              <w:marLeft w:val="0"/>
              <w:marRight w:val="0"/>
              <w:marTop w:val="0"/>
              <w:marBottom w:val="0"/>
              <w:divBdr>
                <w:top w:val="none" w:sz="0" w:space="0" w:color="auto"/>
                <w:left w:val="none" w:sz="0" w:space="0" w:color="auto"/>
                <w:bottom w:val="none" w:sz="0" w:space="0" w:color="auto"/>
                <w:right w:val="none" w:sz="0" w:space="0" w:color="auto"/>
              </w:divBdr>
            </w:div>
            <w:div w:id="503856615">
              <w:marLeft w:val="0"/>
              <w:marRight w:val="0"/>
              <w:marTop w:val="0"/>
              <w:marBottom w:val="0"/>
              <w:divBdr>
                <w:top w:val="none" w:sz="0" w:space="0" w:color="auto"/>
                <w:left w:val="none" w:sz="0" w:space="0" w:color="auto"/>
                <w:bottom w:val="none" w:sz="0" w:space="0" w:color="auto"/>
                <w:right w:val="none" w:sz="0" w:space="0" w:color="auto"/>
              </w:divBdr>
            </w:div>
            <w:div w:id="1822769033">
              <w:marLeft w:val="0"/>
              <w:marRight w:val="0"/>
              <w:marTop w:val="0"/>
              <w:marBottom w:val="0"/>
              <w:divBdr>
                <w:top w:val="none" w:sz="0" w:space="0" w:color="auto"/>
                <w:left w:val="none" w:sz="0" w:space="0" w:color="auto"/>
                <w:bottom w:val="none" w:sz="0" w:space="0" w:color="auto"/>
                <w:right w:val="none" w:sz="0" w:space="0" w:color="auto"/>
              </w:divBdr>
            </w:div>
            <w:div w:id="2073039392">
              <w:marLeft w:val="0"/>
              <w:marRight w:val="0"/>
              <w:marTop w:val="0"/>
              <w:marBottom w:val="0"/>
              <w:divBdr>
                <w:top w:val="none" w:sz="0" w:space="0" w:color="auto"/>
                <w:left w:val="none" w:sz="0" w:space="0" w:color="auto"/>
                <w:bottom w:val="none" w:sz="0" w:space="0" w:color="auto"/>
                <w:right w:val="none" w:sz="0" w:space="0" w:color="auto"/>
              </w:divBdr>
            </w:div>
            <w:div w:id="258952750">
              <w:marLeft w:val="0"/>
              <w:marRight w:val="0"/>
              <w:marTop w:val="0"/>
              <w:marBottom w:val="0"/>
              <w:divBdr>
                <w:top w:val="none" w:sz="0" w:space="0" w:color="auto"/>
                <w:left w:val="none" w:sz="0" w:space="0" w:color="auto"/>
                <w:bottom w:val="none" w:sz="0" w:space="0" w:color="auto"/>
                <w:right w:val="none" w:sz="0" w:space="0" w:color="auto"/>
              </w:divBdr>
            </w:div>
            <w:div w:id="1764375600">
              <w:marLeft w:val="0"/>
              <w:marRight w:val="0"/>
              <w:marTop w:val="0"/>
              <w:marBottom w:val="0"/>
              <w:divBdr>
                <w:top w:val="none" w:sz="0" w:space="0" w:color="auto"/>
                <w:left w:val="none" w:sz="0" w:space="0" w:color="auto"/>
                <w:bottom w:val="none" w:sz="0" w:space="0" w:color="auto"/>
                <w:right w:val="none" w:sz="0" w:space="0" w:color="auto"/>
              </w:divBdr>
            </w:div>
            <w:div w:id="1666856442">
              <w:marLeft w:val="0"/>
              <w:marRight w:val="0"/>
              <w:marTop w:val="0"/>
              <w:marBottom w:val="0"/>
              <w:divBdr>
                <w:top w:val="none" w:sz="0" w:space="0" w:color="auto"/>
                <w:left w:val="none" w:sz="0" w:space="0" w:color="auto"/>
                <w:bottom w:val="none" w:sz="0" w:space="0" w:color="auto"/>
                <w:right w:val="none" w:sz="0" w:space="0" w:color="auto"/>
              </w:divBdr>
            </w:div>
            <w:div w:id="637343881">
              <w:marLeft w:val="0"/>
              <w:marRight w:val="0"/>
              <w:marTop w:val="0"/>
              <w:marBottom w:val="0"/>
              <w:divBdr>
                <w:top w:val="none" w:sz="0" w:space="0" w:color="auto"/>
                <w:left w:val="none" w:sz="0" w:space="0" w:color="auto"/>
                <w:bottom w:val="none" w:sz="0" w:space="0" w:color="auto"/>
                <w:right w:val="none" w:sz="0" w:space="0" w:color="auto"/>
              </w:divBdr>
            </w:div>
            <w:div w:id="1029337551">
              <w:marLeft w:val="0"/>
              <w:marRight w:val="0"/>
              <w:marTop w:val="0"/>
              <w:marBottom w:val="0"/>
              <w:divBdr>
                <w:top w:val="none" w:sz="0" w:space="0" w:color="auto"/>
                <w:left w:val="none" w:sz="0" w:space="0" w:color="auto"/>
                <w:bottom w:val="none" w:sz="0" w:space="0" w:color="auto"/>
                <w:right w:val="none" w:sz="0" w:space="0" w:color="auto"/>
              </w:divBdr>
            </w:div>
            <w:div w:id="1122189410">
              <w:marLeft w:val="0"/>
              <w:marRight w:val="0"/>
              <w:marTop w:val="0"/>
              <w:marBottom w:val="0"/>
              <w:divBdr>
                <w:top w:val="none" w:sz="0" w:space="0" w:color="auto"/>
                <w:left w:val="none" w:sz="0" w:space="0" w:color="auto"/>
                <w:bottom w:val="none" w:sz="0" w:space="0" w:color="auto"/>
                <w:right w:val="none" w:sz="0" w:space="0" w:color="auto"/>
              </w:divBdr>
            </w:div>
            <w:div w:id="2053573155">
              <w:marLeft w:val="0"/>
              <w:marRight w:val="0"/>
              <w:marTop w:val="0"/>
              <w:marBottom w:val="0"/>
              <w:divBdr>
                <w:top w:val="none" w:sz="0" w:space="0" w:color="auto"/>
                <w:left w:val="none" w:sz="0" w:space="0" w:color="auto"/>
                <w:bottom w:val="none" w:sz="0" w:space="0" w:color="auto"/>
                <w:right w:val="none" w:sz="0" w:space="0" w:color="auto"/>
              </w:divBdr>
            </w:div>
            <w:div w:id="1962956735">
              <w:marLeft w:val="0"/>
              <w:marRight w:val="0"/>
              <w:marTop w:val="0"/>
              <w:marBottom w:val="0"/>
              <w:divBdr>
                <w:top w:val="none" w:sz="0" w:space="0" w:color="auto"/>
                <w:left w:val="none" w:sz="0" w:space="0" w:color="auto"/>
                <w:bottom w:val="none" w:sz="0" w:space="0" w:color="auto"/>
                <w:right w:val="none" w:sz="0" w:space="0" w:color="auto"/>
              </w:divBdr>
            </w:div>
            <w:div w:id="1498379004">
              <w:marLeft w:val="0"/>
              <w:marRight w:val="0"/>
              <w:marTop w:val="0"/>
              <w:marBottom w:val="0"/>
              <w:divBdr>
                <w:top w:val="none" w:sz="0" w:space="0" w:color="auto"/>
                <w:left w:val="none" w:sz="0" w:space="0" w:color="auto"/>
                <w:bottom w:val="none" w:sz="0" w:space="0" w:color="auto"/>
                <w:right w:val="none" w:sz="0" w:space="0" w:color="auto"/>
              </w:divBdr>
            </w:div>
            <w:div w:id="1643539483">
              <w:marLeft w:val="0"/>
              <w:marRight w:val="0"/>
              <w:marTop w:val="0"/>
              <w:marBottom w:val="0"/>
              <w:divBdr>
                <w:top w:val="none" w:sz="0" w:space="0" w:color="auto"/>
                <w:left w:val="none" w:sz="0" w:space="0" w:color="auto"/>
                <w:bottom w:val="none" w:sz="0" w:space="0" w:color="auto"/>
                <w:right w:val="none" w:sz="0" w:space="0" w:color="auto"/>
              </w:divBdr>
            </w:div>
          </w:divsChild>
        </w:div>
        <w:div w:id="753160568">
          <w:marLeft w:val="0"/>
          <w:marRight w:val="0"/>
          <w:marTop w:val="0"/>
          <w:marBottom w:val="0"/>
          <w:divBdr>
            <w:top w:val="none" w:sz="0" w:space="0" w:color="auto"/>
            <w:left w:val="none" w:sz="0" w:space="0" w:color="auto"/>
            <w:bottom w:val="none" w:sz="0" w:space="0" w:color="auto"/>
            <w:right w:val="none" w:sz="0" w:space="0" w:color="auto"/>
          </w:divBdr>
          <w:divsChild>
            <w:div w:id="342827393">
              <w:marLeft w:val="0"/>
              <w:marRight w:val="0"/>
              <w:marTop w:val="0"/>
              <w:marBottom w:val="0"/>
              <w:divBdr>
                <w:top w:val="none" w:sz="0" w:space="0" w:color="auto"/>
                <w:left w:val="none" w:sz="0" w:space="0" w:color="auto"/>
                <w:bottom w:val="none" w:sz="0" w:space="0" w:color="auto"/>
                <w:right w:val="none" w:sz="0" w:space="0" w:color="auto"/>
              </w:divBdr>
            </w:div>
            <w:div w:id="1770657675">
              <w:marLeft w:val="0"/>
              <w:marRight w:val="0"/>
              <w:marTop w:val="0"/>
              <w:marBottom w:val="0"/>
              <w:divBdr>
                <w:top w:val="none" w:sz="0" w:space="0" w:color="auto"/>
                <w:left w:val="none" w:sz="0" w:space="0" w:color="auto"/>
                <w:bottom w:val="none" w:sz="0" w:space="0" w:color="auto"/>
                <w:right w:val="none" w:sz="0" w:space="0" w:color="auto"/>
              </w:divBdr>
            </w:div>
            <w:div w:id="1097553513">
              <w:marLeft w:val="0"/>
              <w:marRight w:val="0"/>
              <w:marTop w:val="0"/>
              <w:marBottom w:val="0"/>
              <w:divBdr>
                <w:top w:val="none" w:sz="0" w:space="0" w:color="auto"/>
                <w:left w:val="none" w:sz="0" w:space="0" w:color="auto"/>
                <w:bottom w:val="none" w:sz="0" w:space="0" w:color="auto"/>
                <w:right w:val="none" w:sz="0" w:space="0" w:color="auto"/>
              </w:divBdr>
            </w:div>
            <w:div w:id="225068398">
              <w:marLeft w:val="0"/>
              <w:marRight w:val="0"/>
              <w:marTop w:val="0"/>
              <w:marBottom w:val="0"/>
              <w:divBdr>
                <w:top w:val="none" w:sz="0" w:space="0" w:color="auto"/>
                <w:left w:val="none" w:sz="0" w:space="0" w:color="auto"/>
                <w:bottom w:val="none" w:sz="0" w:space="0" w:color="auto"/>
                <w:right w:val="none" w:sz="0" w:space="0" w:color="auto"/>
              </w:divBdr>
            </w:div>
            <w:div w:id="913513010">
              <w:marLeft w:val="0"/>
              <w:marRight w:val="0"/>
              <w:marTop w:val="0"/>
              <w:marBottom w:val="0"/>
              <w:divBdr>
                <w:top w:val="none" w:sz="0" w:space="0" w:color="auto"/>
                <w:left w:val="none" w:sz="0" w:space="0" w:color="auto"/>
                <w:bottom w:val="none" w:sz="0" w:space="0" w:color="auto"/>
                <w:right w:val="none" w:sz="0" w:space="0" w:color="auto"/>
              </w:divBdr>
            </w:div>
            <w:div w:id="1587616953">
              <w:marLeft w:val="0"/>
              <w:marRight w:val="0"/>
              <w:marTop w:val="0"/>
              <w:marBottom w:val="0"/>
              <w:divBdr>
                <w:top w:val="none" w:sz="0" w:space="0" w:color="auto"/>
                <w:left w:val="none" w:sz="0" w:space="0" w:color="auto"/>
                <w:bottom w:val="none" w:sz="0" w:space="0" w:color="auto"/>
                <w:right w:val="none" w:sz="0" w:space="0" w:color="auto"/>
              </w:divBdr>
            </w:div>
            <w:div w:id="1530298137">
              <w:marLeft w:val="0"/>
              <w:marRight w:val="0"/>
              <w:marTop w:val="0"/>
              <w:marBottom w:val="0"/>
              <w:divBdr>
                <w:top w:val="none" w:sz="0" w:space="0" w:color="auto"/>
                <w:left w:val="none" w:sz="0" w:space="0" w:color="auto"/>
                <w:bottom w:val="none" w:sz="0" w:space="0" w:color="auto"/>
                <w:right w:val="none" w:sz="0" w:space="0" w:color="auto"/>
              </w:divBdr>
            </w:div>
            <w:div w:id="531920110">
              <w:marLeft w:val="0"/>
              <w:marRight w:val="0"/>
              <w:marTop w:val="0"/>
              <w:marBottom w:val="0"/>
              <w:divBdr>
                <w:top w:val="none" w:sz="0" w:space="0" w:color="auto"/>
                <w:left w:val="none" w:sz="0" w:space="0" w:color="auto"/>
                <w:bottom w:val="none" w:sz="0" w:space="0" w:color="auto"/>
                <w:right w:val="none" w:sz="0" w:space="0" w:color="auto"/>
              </w:divBdr>
            </w:div>
            <w:div w:id="518281598">
              <w:marLeft w:val="0"/>
              <w:marRight w:val="0"/>
              <w:marTop w:val="0"/>
              <w:marBottom w:val="0"/>
              <w:divBdr>
                <w:top w:val="none" w:sz="0" w:space="0" w:color="auto"/>
                <w:left w:val="none" w:sz="0" w:space="0" w:color="auto"/>
                <w:bottom w:val="none" w:sz="0" w:space="0" w:color="auto"/>
                <w:right w:val="none" w:sz="0" w:space="0" w:color="auto"/>
              </w:divBdr>
            </w:div>
            <w:div w:id="933634445">
              <w:marLeft w:val="0"/>
              <w:marRight w:val="0"/>
              <w:marTop w:val="0"/>
              <w:marBottom w:val="0"/>
              <w:divBdr>
                <w:top w:val="none" w:sz="0" w:space="0" w:color="auto"/>
                <w:left w:val="none" w:sz="0" w:space="0" w:color="auto"/>
                <w:bottom w:val="none" w:sz="0" w:space="0" w:color="auto"/>
                <w:right w:val="none" w:sz="0" w:space="0" w:color="auto"/>
              </w:divBdr>
            </w:div>
            <w:div w:id="704646252">
              <w:marLeft w:val="0"/>
              <w:marRight w:val="0"/>
              <w:marTop w:val="0"/>
              <w:marBottom w:val="0"/>
              <w:divBdr>
                <w:top w:val="none" w:sz="0" w:space="0" w:color="auto"/>
                <w:left w:val="none" w:sz="0" w:space="0" w:color="auto"/>
                <w:bottom w:val="none" w:sz="0" w:space="0" w:color="auto"/>
                <w:right w:val="none" w:sz="0" w:space="0" w:color="auto"/>
              </w:divBdr>
            </w:div>
            <w:div w:id="1693875583">
              <w:marLeft w:val="0"/>
              <w:marRight w:val="0"/>
              <w:marTop w:val="0"/>
              <w:marBottom w:val="0"/>
              <w:divBdr>
                <w:top w:val="none" w:sz="0" w:space="0" w:color="auto"/>
                <w:left w:val="none" w:sz="0" w:space="0" w:color="auto"/>
                <w:bottom w:val="none" w:sz="0" w:space="0" w:color="auto"/>
                <w:right w:val="none" w:sz="0" w:space="0" w:color="auto"/>
              </w:divBdr>
            </w:div>
            <w:div w:id="325331421">
              <w:marLeft w:val="0"/>
              <w:marRight w:val="0"/>
              <w:marTop w:val="0"/>
              <w:marBottom w:val="0"/>
              <w:divBdr>
                <w:top w:val="none" w:sz="0" w:space="0" w:color="auto"/>
                <w:left w:val="none" w:sz="0" w:space="0" w:color="auto"/>
                <w:bottom w:val="none" w:sz="0" w:space="0" w:color="auto"/>
                <w:right w:val="none" w:sz="0" w:space="0" w:color="auto"/>
              </w:divBdr>
            </w:div>
            <w:div w:id="377776152">
              <w:marLeft w:val="0"/>
              <w:marRight w:val="0"/>
              <w:marTop w:val="0"/>
              <w:marBottom w:val="0"/>
              <w:divBdr>
                <w:top w:val="none" w:sz="0" w:space="0" w:color="auto"/>
                <w:left w:val="none" w:sz="0" w:space="0" w:color="auto"/>
                <w:bottom w:val="none" w:sz="0" w:space="0" w:color="auto"/>
                <w:right w:val="none" w:sz="0" w:space="0" w:color="auto"/>
              </w:divBdr>
            </w:div>
            <w:div w:id="161632120">
              <w:marLeft w:val="0"/>
              <w:marRight w:val="0"/>
              <w:marTop w:val="0"/>
              <w:marBottom w:val="0"/>
              <w:divBdr>
                <w:top w:val="none" w:sz="0" w:space="0" w:color="auto"/>
                <w:left w:val="none" w:sz="0" w:space="0" w:color="auto"/>
                <w:bottom w:val="none" w:sz="0" w:space="0" w:color="auto"/>
                <w:right w:val="none" w:sz="0" w:space="0" w:color="auto"/>
              </w:divBdr>
            </w:div>
            <w:div w:id="1625043101">
              <w:marLeft w:val="0"/>
              <w:marRight w:val="0"/>
              <w:marTop w:val="0"/>
              <w:marBottom w:val="0"/>
              <w:divBdr>
                <w:top w:val="none" w:sz="0" w:space="0" w:color="auto"/>
                <w:left w:val="none" w:sz="0" w:space="0" w:color="auto"/>
                <w:bottom w:val="none" w:sz="0" w:space="0" w:color="auto"/>
                <w:right w:val="none" w:sz="0" w:space="0" w:color="auto"/>
              </w:divBdr>
            </w:div>
            <w:div w:id="544372540">
              <w:marLeft w:val="0"/>
              <w:marRight w:val="0"/>
              <w:marTop w:val="0"/>
              <w:marBottom w:val="0"/>
              <w:divBdr>
                <w:top w:val="none" w:sz="0" w:space="0" w:color="auto"/>
                <w:left w:val="none" w:sz="0" w:space="0" w:color="auto"/>
                <w:bottom w:val="none" w:sz="0" w:space="0" w:color="auto"/>
                <w:right w:val="none" w:sz="0" w:space="0" w:color="auto"/>
              </w:divBdr>
            </w:div>
            <w:div w:id="1396930548">
              <w:marLeft w:val="0"/>
              <w:marRight w:val="0"/>
              <w:marTop w:val="0"/>
              <w:marBottom w:val="0"/>
              <w:divBdr>
                <w:top w:val="none" w:sz="0" w:space="0" w:color="auto"/>
                <w:left w:val="none" w:sz="0" w:space="0" w:color="auto"/>
                <w:bottom w:val="none" w:sz="0" w:space="0" w:color="auto"/>
                <w:right w:val="none" w:sz="0" w:space="0" w:color="auto"/>
              </w:divBdr>
            </w:div>
            <w:div w:id="942423144">
              <w:marLeft w:val="0"/>
              <w:marRight w:val="0"/>
              <w:marTop w:val="0"/>
              <w:marBottom w:val="0"/>
              <w:divBdr>
                <w:top w:val="none" w:sz="0" w:space="0" w:color="auto"/>
                <w:left w:val="none" w:sz="0" w:space="0" w:color="auto"/>
                <w:bottom w:val="none" w:sz="0" w:space="0" w:color="auto"/>
                <w:right w:val="none" w:sz="0" w:space="0" w:color="auto"/>
              </w:divBdr>
            </w:div>
            <w:div w:id="272176291">
              <w:marLeft w:val="0"/>
              <w:marRight w:val="0"/>
              <w:marTop w:val="0"/>
              <w:marBottom w:val="0"/>
              <w:divBdr>
                <w:top w:val="none" w:sz="0" w:space="0" w:color="auto"/>
                <w:left w:val="none" w:sz="0" w:space="0" w:color="auto"/>
                <w:bottom w:val="none" w:sz="0" w:space="0" w:color="auto"/>
                <w:right w:val="none" w:sz="0" w:space="0" w:color="auto"/>
              </w:divBdr>
            </w:div>
          </w:divsChild>
        </w:div>
        <w:div w:id="247277553">
          <w:marLeft w:val="0"/>
          <w:marRight w:val="0"/>
          <w:marTop w:val="0"/>
          <w:marBottom w:val="0"/>
          <w:divBdr>
            <w:top w:val="none" w:sz="0" w:space="0" w:color="auto"/>
            <w:left w:val="none" w:sz="0" w:space="0" w:color="auto"/>
            <w:bottom w:val="none" w:sz="0" w:space="0" w:color="auto"/>
            <w:right w:val="none" w:sz="0" w:space="0" w:color="auto"/>
          </w:divBdr>
          <w:divsChild>
            <w:div w:id="177426377">
              <w:marLeft w:val="0"/>
              <w:marRight w:val="0"/>
              <w:marTop w:val="0"/>
              <w:marBottom w:val="0"/>
              <w:divBdr>
                <w:top w:val="none" w:sz="0" w:space="0" w:color="auto"/>
                <w:left w:val="none" w:sz="0" w:space="0" w:color="auto"/>
                <w:bottom w:val="none" w:sz="0" w:space="0" w:color="auto"/>
                <w:right w:val="none" w:sz="0" w:space="0" w:color="auto"/>
              </w:divBdr>
            </w:div>
            <w:div w:id="1290741773">
              <w:marLeft w:val="0"/>
              <w:marRight w:val="0"/>
              <w:marTop w:val="0"/>
              <w:marBottom w:val="0"/>
              <w:divBdr>
                <w:top w:val="none" w:sz="0" w:space="0" w:color="auto"/>
                <w:left w:val="none" w:sz="0" w:space="0" w:color="auto"/>
                <w:bottom w:val="none" w:sz="0" w:space="0" w:color="auto"/>
                <w:right w:val="none" w:sz="0" w:space="0" w:color="auto"/>
              </w:divBdr>
            </w:div>
            <w:div w:id="137649972">
              <w:marLeft w:val="0"/>
              <w:marRight w:val="0"/>
              <w:marTop w:val="0"/>
              <w:marBottom w:val="0"/>
              <w:divBdr>
                <w:top w:val="none" w:sz="0" w:space="0" w:color="auto"/>
                <w:left w:val="none" w:sz="0" w:space="0" w:color="auto"/>
                <w:bottom w:val="none" w:sz="0" w:space="0" w:color="auto"/>
                <w:right w:val="none" w:sz="0" w:space="0" w:color="auto"/>
              </w:divBdr>
            </w:div>
            <w:div w:id="1360426965">
              <w:marLeft w:val="0"/>
              <w:marRight w:val="0"/>
              <w:marTop w:val="0"/>
              <w:marBottom w:val="0"/>
              <w:divBdr>
                <w:top w:val="none" w:sz="0" w:space="0" w:color="auto"/>
                <w:left w:val="none" w:sz="0" w:space="0" w:color="auto"/>
                <w:bottom w:val="none" w:sz="0" w:space="0" w:color="auto"/>
                <w:right w:val="none" w:sz="0" w:space="0" w:color="auto"/>
              </w:divBdr>
            </w:div>
            <w:div w:id="667486704">
              <w:marLeft w:val="0"/>
              <w:marRight w:val="0"/>
              <w:marTop w:val="0"/>
              <w:marBottom w:val="0"/>
              <w:divBdr>
                <w:top w:val="none" w:sz="0" w:space="0" w:color="auto"/>
                <w:left w:val="none" w:sz="0" w:space="0" w:color="auto"/>
                <w:bottom w:val="none" w:sz="0" w:space="0" w:color="auto"/>
                <w:right w:val="none" w:sz="0" w:space="0" w:color="auto"/>
              </w:divBdr>
            </w:div>
            <w:div w:id="273094280">
              <w:marLeft w:val="0"/>
              <w:marRight w:val="0"/>
              <w:marTop w:val="0"/>
              <w:marBottom w:val="0"/>
              <w:divBdr>
                <w:top w:val="none" w:sz="0" w:space="0" w:color="auto"/>
                <w:left w:val="none" w:sz="0" w:space="0" w:color="auto"/>
                <w:bottom w:val="none" w:sz="0" w:space="0" w:color="auto"/>
                <w:right w:val="none" w:sz="0" w:space="0" w:color="auto"/>
              </w:divBdr>
            </w:div>
            <w:div w:id="80222572">
              <w:marLeft w:val="0"/>
              <w:marRight w:val="0"/>
              <w:marTop w:val="0"/>
              <w:marBottom w:val="0"/>
              <w:divBdr>
                <w:top w:val="none" w:sz="0" w:space="0" w:color="auto"/>
                <w:left w:val="none" w:sz="0" w:space="0" w:color="auto"/>
                <w:bottom w:val="none" w:sz="0" w:space="0" w:color="auto"/>
                <w:right w:val="none" w:sz="0" w:space="0" w:color="auto"/>
              </w:divBdr>
            </w:div>
            <w:div w:id="1243832625">
              <w:marLeft w:val="0"/>
              <w:marRight w:val="0"/>
              <w:marTop w:val="0"/>
              <w:marBottom w:val="0"/>
              <w:divBdr>
                <w:top w:val="none" w:sz="0" w:space="0" w:color="auto"/>
                <w:left w:val="none" w:sz="0" w:space="0" w:color="auto"/>
                <w:bottom w:val="none" w:sz="0" w:space="0" w:color="auto"/>
                <w:right w:val="none" w:sz="0" w:space="0" w:color="auto"/>
              </w:divBdr>
            </w:div>
            <w:div w:id="848716323">
              <w:marLeft w:val="0"/>
              <w:marRight w:val="0"/>
              <w:marTop w:val="0"/>
              <w:marBottom w:val="0"/>
              <w:divBdr>
                <w:top w:val="none" w:sz="0" w:space="0" w:color="auto"/>
                <w:left w:val="none" w:sz="0" w:space="0" w:color="auto"/>
                <w:bottom w:val="none" w:sz="0" w:space="0" w:color="auto"/>
                <w:right w:val="none" w:sz="0" w:space="0" w:color="auto"/>
              </w:divBdr>
            </w:div>
            <w:div w:id="1872036085">
              <w:marLeft w:val="0"/>
              <w:marRight w:val="0"/>
              <w:marTop w:val="0"/>
              <w:marBottom w:val="0"/>
              <w:divBdr>
                <w:top w:val="none" w:sz="0" w:space="0" w:color="auto"/>
                <w:left w:val="none" w:sz="0" w:space="0" w:color="auto"/>
                <w:bottom w:val="none" w:sz="0" w:space="0" w:color="auto"/>
                <w:right w:val="none" w:sz="0" w:space="0" w:color="auto"/>
              </w:divBdr>
            </w:div>
            <w:div w:id="864707571">
              <w:marLeft w:val="0"/>
              <w:marRight w:val="0"/>
              <w:marTop w:val="0"/>
              <w:marBottom w:val="0"/>
              <w:divBdr>
                <w:top w:val="none" w:sz="0" w:space="0" w:color="auto"/>
                <w:left w:val="none" w:sz="0" w:space="0" w:color="auto"/>
                <w:bottom w:val="none" w:sz="0" w:space="0" w:color="auto"/>
                <w:right w:val="none" w:sz="0" w:space="0" w:color="auto"/>
              </w:divBdr>
            </w:div>
            <w:div w:id="1572470865">
              <w:marLeft w:val="0"/>
              <w:marRight w:val="0"/>
              <w:marTop w:val="0"/>
              <w:marBottom w:val="0"/>
              <w:divBdr>
                <w:top w:val="none" w:sz="0" w:space="0" w:color="auto"/>
                <w:left w:val="none" w:sz="0" w:space="0" w:color="auto"/>
                <w:bottom w:val="none" w:sz="0" w:space="0" w:color="auto"/>
                <w:right w:val="none" w:sz="0" w:space="0" w:color="auto"/>
              </w:divBdr>
            </w:div>
            <w:div w:id="117721556">
              <w:marLeft w:val="0"/>
              <w:marRight w:val="0"/>
              <w:marTop w:val="0"/>
              <w:marBottom w:val="0"/>
              <w:divBdr>
                <w:top w:val="none" w:sz="0" w:space="0" w:color="auto"/>
                <w:left w:val="none" w:sz="0" w:space="0" w:color="auto"/>
                <w:bottom w:val="none" w:sz="0" w:space="0" w:color="auto"/>
                <w:right w:val="none" w:sz="0" w:space="0" w:color="auto"/>
              </w:divBdr>
            </w:div>
            <w:div w:id="365763562">
              <w:marLeft w:val="0"/>
              <w:marRight w:val="0"/>
              <w:marTop w:val="0"/>
              <w:marBottom w:val="0"/>
              <w:divBdr>
                <w:top w:val="none" w:sz="0" w:space="0" w:color="auto"/>
                <w:left w:val="none" w:sz="0" w:space="0" w:color="auto"/>
                <w:bottom w:val="none" w:sz="0" w:space="0" w:color="auto"/>
                <w:right w:val="none" w:sz="0" w:space="0" w:color="auto"/>
              </w:divBdr>
            </w:div>
            <w:div w:id="488719346">
              <w:marLeft w:val="0"/>
              <w:marRight w:val="0"/>
              <w:marTop w:val="0"/>
              <w:marBottom w:val="0"/>
              <w:divBdr>
                <w:top w:val="none" w:sz="0" w:space="0" w:color="auto"/>
                <w:left w:val="none" w:sz="0" w:space="0" w:color="auto"/>
                <w:bottom w:val="none" w:sz="0" w:space="0" w:color="auto"/>
                <w:right w:val="none" w:sz="0" w:space="0" w:color="auto"/>
              </w:divBdr>
            </w:div>
            <w:div w:id="748039532">
              <w:marLeft w:val="0"/>
              <w:marRight w:val="0"/>
              <w:marTop w:val="0"/>
              <w:marBottom w:val="0"/>
              <w:divBdr>
                <w:top w:val="none" w:sz="0" w:space="0" w:color="auto"/>
                <w:left w:val="none" w:sz="0" w:space="0" w:color="auto"/>
                <w:bottom w:val="none" w:sz="0" w:space="0" w:color="auto"/>
                <w:right w:val="none" w:sz="0" w:space="0" w:color="auto"/>
              </w:divBdr>
            </w:div>
            <w:div w:id="180363761">
              <w:marLeft w:val="0"/>
              <w:marRight w:val="0"/>
              <w:marTop w:val="0"/>
              <w:marBottom w:val="0"/>
              <w:divBdr>
                <w:top w:val="none" w:sz="0" w:space="0" w:color="auto"/>
                <w:left w:val="none" w:sz="0" w:space="0" w:color="auto"/>
                <w:bottom w:val="none" w:sz="0" w:space="0" w:color="auto"/>
                <w:right w:val="none" w:sz="0" w:space="0" w:color="auto"/>
              </w:divBdr>
            </w:div>
            <w:div w:id="635452550">
              <w:marLeft w:val="0"/>
              <w:marRight w:val="0"/>
              <w:marTop w:val="0"/>
              <w:marBottom w:val="0"/>
              <w:divBdr>
                <w:top w:val="none" w:sz="0" w:space="0" w:color="auto"/>
                <w:left w:val="none" w:sz="0" w:space="0" w:color="auto"/>
                <w:bottom w:val="none" w:sz="0" w:space="0" w:color="auto"/>
                <w:right w:val="none" w:sz="0" w:space="0" w:color="auto"/>
              </w:divBdr>
            </w:div>
            <w:div w:id="134876578">
              <w:marLeft w:val="0"/>
              <w:marRight w:val="0"/>
              <w:marTop w:val="0"/>
              <w:marBottom w:val="0"/>
              <w:divBdr>
                <w:top w:val="none" w:sz="0" w:space="0" w:color="auto"/>
                <w:left w:val="none" w:sz="0" w:space="0" w:color="auto"/>
                <w:bottom w:val="none" w:sz="0" w:space="0" w:color="auto"/>
                <w:right w:val="none" w:sz="0" w:space="0" w:color="auto"/>
              </w:divBdr>
            </w:div>
            <w:div w:id="2033535715">
              <w:marLeft w:val="0"/>
              <w:marRight w:val="0"/>
              <w:marTop w:val="0"/>
              <w:marBottom w:val="0"/>
              <w:divBdr>
                <w:top w:val="none" w:sz="0" w:space="0" w:color="auto"/>
                <w:left w:val="none" w:sz="0" w:space="0" w:color="auto"/>
                <w:bottom w:val="none" w:sz="0" w:space="0" w:color="auto"/>
                <w:right w:val="none" w:sz="0" w:space="0" w:color="auto"/>
              </w:divBdr>
            </w:div>
          </w:divsChild>
        </w:div>
        <w:div w:id="623849926">
          <w:marLeft w:val="0"/>
          <w:marRight w:val="0"/>
          <w:marTop w:val="0"/>
          <w:marBottom w:val="0"/>
          <w:divBdr>
            <w:top w:val="none" w:sz="0" w:space="0" w:color="auto"/>
            <w:left w:val="none" w:sz="0" w:space="0" w:color="auto"/>
            <w:bottom w:val="none" w:sz="0" w:space="0" w:color="auto"/>
            <w:right w:val="none" w:sz="0" w:space="0" w:color="auto"/>
          </w:divBdr>
          <w:divsChild>
            <w:div w:id="1807239502">
              <w:marLeft w:val="0"/>
              <w:marRight w:val="0"/>
              <w:marTop w:val="0"/>
              <w:marBottom w:val="0"/>
              <w:divBdr>
                <w:top w:val="none" w:sz="0" w:space="0" w:color="auto"/>
                <w:left w:val="none" w:sz="0" w:space="0" w:color="auto"/>
                <w:bottom w:val="none" w:sz="0" w:space="0" w:color="auto"/>
                <w:right w:val="none" w:sz="0" w:space="0" w:color="auto"/>
              </w:divBdr>
            </w:div>
            <w:div w:id="63264098">
              <w:marLeft w:val="0"/>
              <w:marRight w:val="0"/>
              <w:marTop w:val="0"/>
              <w:marBottom w:val="0"/>
              <w:divBdr>
                <w:top w:val="none" w:sz="0" w:space="0" w:color="auto"/>
                <w:left w:val="none" w:sz="0" w:space="0" w:color="auto"/>
                <w:bottom w:val="none" w:sz="0" w:space="0" w:color="auto"/>
                <w:right w:val="none" w:sz="0" w:space="0" w:color="auto"/>
              </w:divBdr>
            </w:div>
            <w:div w:id="1103915810">
              <w:marLeft w:val="0"/>
              <w:marRight w:val="0"/>
              <w:marTop w:val="0"/>
              <w:marBottom w:val="0"/>
              <w:divBdr>
                <w:top w:val="none" w:sz="0" w:space="0" w:color="auto"/>
                <w:left w:val="none" w:sz="0" w:space="0" w:color="auto"/>
                <w:bottom w:val="none" w:sz="0" w:space="0" w:color="auto"/>
                <w:right w:val="none" w:sz="0" w:space="0" w:color="auto"/>
              </w:divBdr>
            </w:div>
            <w:div w:id="1719238071">
              <w:marLeft w:val="0"/>
              <w:marRight w:val="0"/>
              <w:marTop w:val="0"/>
              <w:marBottom w:val="0"/>
              <w:divBdr>
                <w:top w:val="none" w:sz="0" w:space="0" w:color="auto"/>
                <w:left w:val="none" w:sz="0" w:space="0" w:color="auto"/>
                <w:bottom w:val="none" w:sz="0" w:space="0" w:color="auto"/>
                <w:right w:val="none" w:sz="0" w:space="0" w:color="auto"/>
              </w:divBdr>
            </w:div>
            <w:div w:id="40831214">
              <w:marLeft w:val="0"/>
              <w:marRight w:val="0"/>
              <w:marTop w:val="0"/>
              <w:marBottom w:val="0"/>
              <w:divBdr>
                <w:top w:val="none" w:sz="0" w:space="0" w:color="auto"/>
                <w:left w:val="none" w:sz="0" w:space="0" w:color="auto"/>
                <w:bottom w:val="none" w:sz="0" w:space="0" w:color="auto"/>
                <w:right w:val="none" w:sz="0" w:space="0" w:color="auto"/>
              </w:divBdr>
            </w:div>
            <w:div w:id="542640598">
              <w:marLeft w:val="0"/>
              <w:marRight w:val="0"/>
              <w:marTop w:val="0"/>
              <w:marBottom w:val="0"/>
              <w:divBdr>
                <w:top w:val="none" w:sz="0" w:space="0" w:color="auto"/>
                <w:left w:val="none" w:sz="0" w:space="0" w:color="auto"/>
                <w:bottom w:val="none" w:sz="0" w:space="0" w:color="auto"/>
                <w:right w:val="none" w:sz="0" w:space="0" w:color="auto"/>
              </w:divBdr>
            </w:div>
            <w:div w:id="1694574977">
              <w:marLeft w:val="0"/>
              <w:marRight w:val="0"/>
              <w:marTop w:val="0"/>
              <w:marBottom w:val="0"/>
              <w:divBdr>
                <w:top w:val="none" w:sz="0" w:space="0" w:color="auto"/>
                <w:left w:val="none" w:sz="0" w:space="0" w:color="auto"/>
                <w:bottom w:val="none" w:sz="0" w:space="0" w:color="auto"/>
                <w:right w:val="none" w:sz="0" w:space="0" w:color="auto"/>
              </w:divBdr>
            </w:div>
            <w:div w:id="1291395020">
              <w:marLeft w:val="0"/>
              <w:marRight w:val="0"/>
              <w:marTop w:val="0"/>
              <w:marBottom w:val="0"/>
              <w:divBdr>
                <w:top w:val="none" w:sz="0" w:space="0" w:color="auto"/>
                <w:left w:val="none" w:sz="0" w:space="0" w:color="auto"/>
                <w:bottom w:val="none" w:sz="0" w:space="0" w:color="auto"/>
                <w:right w:val="none" w:sz="0" w:space="0" w:color="auto"/>
              </w:divBdr>
            </w:div>
            <w:div w:id="1861433066">
              <w:marLeft w:val="0"/>
              <w:marRight w:val="0"/>
              <w:marTop w:val="0"/>
              <w:marBottom w:val="0"/>
              <w:divBdr>
                <w:top w:val="none" w:sz="0" w:space="0" w:color="auto"/>
                <w:left w:val="none" w:sz="0" w:space="0" w:color="auto"/>
                <w:bottom w:val="none" w:sz="0" w:space="0" w:color="auto"/>
                <w:right w:val="none" w:sz="0" w:space="0" w:color="auto"/>
              </w:divBdr>
            </w:div>
            <w:div w:id="1397313270">
              <w:marLeft w:val="0"/>
              <w:marRight w:val="0"/>
              <w:marTop w:val="0"/>
              <w:marBottom w:val="0"/>
              <w:divBdr>
                <w:top w:val="none" w:sz="0" w:space="0" w:color="auto"/>
                <w:left w:val="none" w:sz="0" w:space="0" w:color="auto"/>
                <w:bottom w:val="none" w:sz="0" w:space="0" w:color="auto"/>
                <w:right w:val="none" w:sz="0" w:space="0" w:color="auto"/>
              </w:divBdr>
            </w:div>
            <w:div w:id="1659646146">
              <w:marLeft w:val="0"/>
              <w:marRight w:val="0"/>
              <w:marTop w:val="0"/>
              <w:marBottom w:val="0"/>
              <w:divBdr>
                <w:top w:val="none" w:sz="0" w:space="0" w:color="auto"/>
                <w:left w:val="none" w:sz="0" w:space="0" w:color="auto"/>
                <w:bottom w:val="none" w:sz="0" w:space="0" w:color="auto"/>
                <w:right w:val="none" w:sz="0" w:space="0" w:color="auto"/>
              </w:divBdr>
            </w:div>
            <w:div w:id="665864997">
              <w:marLeft w:val="0"/>
              <w:marRight w:val="0"/>
              <w:marTop w:val="0"/>
              <w:marBottom w:val="0"/>
              <w:divBdr>
                <w:top w:val="none" w:sz="0" w:space="0" w:color="auto"/>
                <w:left w:val="none" w:sz="0" w:space="0" w:color="auto"/>
                <w:bottom w:val="none" w:sz="0" w:space="0" w:color="auto"/>
                <w:right w:val="none" w:sz="0" w:space="0" w:color="auto"/>
              </w:divBdr>
            </w:div>
            <w:div w:id="178468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174139">
      <w:bodyDiv w:val="1"/>
      <w:marLeft w:val="0"/>
      <w:marRight w:val="0"/>
      <w:marTop w:val="0"/>
      <w:marBottom w:val="0"/>
      <w:divBdr>
        <w:top w:val="none" w:sz="0" w:space="0" w:color="auto"/>
        <w:left w:val="none" w:sz="0" w:space="0" w:color="auto"/>
        <w:bottom w:val="none" w:sz="0" w:space="0" w:color="auto"/>
        <w:right w:val="none" w:sz="0" w:space="0" w:color="auto"/>
      </w:divBdr>
      <w:divsChild>
        <w:div w:id="326326543">
          <w:marLeft w:val="0"/>
          <w:marRight w:val="0"/>
          <w:marTop w:val="0"/>
          <w:marBottom w:val="0"/>
          <w:divBdr>
            <w:top w:val="none" w:sz="0" w:space="0" w:color="auto"/>
            <w:left w:val="none" w:sz="0" w:space="0" w:color="auto"/>
            <w:bottom w:val="none" w:sz="0" w:space="0" w:color="auto"/>
            <w:right w:val="none" w:sz="0" w:space="0" w:color="auto"/>
          </w:divBdr>
          <w:divsChild>
            <w:div w:id="2136023115">
              <w:marLeft w:val="0"/>
              <w:marRight w:val="0"/>
              <w:marTop w:val="0"/>
              <w:marBottom w:val="0"/>
              <w:divBdr>
                <w:top w:val="none" w:sz="0" w:space="0" w:color="auto"/>
                <w:left w:val="none" w:sz="0" w:space="0" w:color="auto"/>
                <w:bottom w:val="none" w:sz="0" w:space="0" w:color="auto"/>
                <w:right w:val="none" w:sz="0" w:space="0" w:color="auto"/>
              </w:divBdr>
            </w:div>
            <w:div w:id="1697077430">
              <w:marLeft w:val="0"/>
              <w:marRight w:val="0"/>
              <w:marTop w:val="0"/>
              <w:marBottom w:val="0"/>
              <w:divBdr>
                <w:top w:val="none" w:sz="0" w:space="0" w:color="auto"/>
                <w:left w:val="none" w:sz="0" w:space="0" w:color="auto"/>
                <w:bottom w:val="none" w:sz="0" w:space="0" w:color="auto"/>
                <w:right w:val="none" w:sz="0" w:space="0" w:color="auto"/>
              </w:divBdr>
            </w:div>
            <w:div w:id="1563054382">
              <w:marLeft w:val="0"/>
              <w:marRight w:val="0"/>
              <w:marTop w:val="0"/>
              <w:marBottom w:val="0"/>
              <w:divBdr>
                <w:top w:val="none" w:sz="0" w:space="0" w:color="auto"/>
                <w:left w:val="none" w:sz="0" w:space="0" w:color="auto"/>
                <w:bottom w:val="none" w:sz="0" w:space="0" w:color="auto"/>
                <w:right w:val="none" w:sz="0" w:space="0" w:color="auto"/>
              </w:divBdr>
            </w:div>
            <w:div w:id="1757559566">
              <w:marLeft w:val="0"/>
              <w:marRight w:val="0"/>
              <w:marTop w:val="0"/>
              <w:marBottom w:val="0"/>
              <w:divBdr>
                <w:top w:val="none" w:sz="0" w:space="0" w:color="auto"/>
                <w:left w:val="none" w:sz="0" w:space="0" w:color="auto"/>
                <w:bottom w:val="none" w:sz="0" w:space="0" w:color="auto"/>
                <w:right w:val="none" w:sz="0" w:space="0" w:color="auto"/>
              </w:divBdr>
            </w:div>
            <w:div w:id="512261498">
              <w:marLeft w:val="0"/>
              <w:marRight w:val="0"/>
              <w:marTop w:val="0"/>
              <w:marBottom w:val="0"/>
              <w:divBdr>
                <w:top w:val="none" w:sz="0" w:space="0" w:color="auto"/>
                <w:left w:val="none" w:sz="0" w:space="0" w:color="auto"/>
                <w:bottom w:val="none" w:sz="0" w:space="0" w:color="auto"/>
                <w:right w:val="none" w:sz="0" w:space="0" w:color="auto"/>
              </w:divBdr>
            </w:div>
            <w:div w:id="1503736904">
              <w:marLeft w:val="0"/>
              <w:marRight w:val="0"/>
              <w:marTop w:val="0"/>
              <w:marBottom w:val="0"/>
              <w:divBdr>
                <w:top w:val="none" w:sz="0" w:space="0" w:color="auto"/>
                <w:left w:val="none" w:sz="0" w:space="0" w:color="auto"/>
                <w:bottom w:val="none" w:sz="0" w:space="0" w:color="auto"/>
                <w:right w:val="none" w:sz="0" w:space="0" w:color="auto"/>
              </w:divBdr>
            </w:div>
            <w:div w:id="1052467108">
              <w:marLeft w:val="0"/>
              <w:marRight w:val="0"/>
              <w:marTop w:val="0"/>
              <w:marBottom w:val="0"/>
              <w:divBdr>
                <w:top w:val="none" w:sz="0" w:space="0" w:color="auto"/>
                <w:left w:val="none" w:sz="0" w:space="0" w:color="auto"/>
                <w:bottom w:val="none" w:sz="0" w:space="0" w:color="auto"/>
                <w:right w:val="none" w:sz="0" w:space="0" w:color="auto"/>
              </w:divBdr>
            </w:div>
            <w:div w:id="870144583">
              <w:marLeft w:val="0"/>
              <w:marRight w:val="0"/>
              <w:marTop w:val="0"/>
              <w:marBottom w:val="0"/>
              <w:divBdr>
                <w:top w:val="none" w:sz="0" w:space="0" w:color="auto"/>
                <w:left w:val="none" w:sz="0" w:space="0" w:color="auto"/>
                <w:bottom w:val="none" w:sz="0" w:space="0" w:color="auto"/>
                <w:right w:val="none" w:sz="0" w:space="0" w:color="auto"/>
              </w:divBdr>
            </w:div>
            <w:div w:id="1634942340">
              <w:marLeft w:val="0"/>
              <w:marRight w:val="0"/>
              <w:marTop w:val="0"/>
              <w:marBottom w:val="0"/>
              <w:divBdr>
                <w:top w:val="none" w:sz="0" w:space="0" w:color="auto"/>
                <w:left w:val="none" w:sz="0" w:space="0" w:color="auto"/>
                <w:bottom w:val="none" w:sz="0" w:space="0" w:color="auto"/>
                <w:right w:val="none" w:sz="0" w:space="0" w:color="auto"/>
              </w:divBdr>
            </w:div>
            <w:div w:id="983465884">
              <w:marLeft w:val="0"/>
              <w:marRight w:val="0"/>
              <w:marTop w:val="0"/>
              <w:marBottom w:val="0"/>
              <w:divBdr>
                <w:top w:val="none" w:sz="0" w:space="0" w:color="auto"/>
                <w:left w:val="none" w:sz="0" w:space="0" w:color="auto"/>
                <w:bottom w:val="none" w:sz="0" w:space="0" w:color="auto"/>
                <w:right w:val="none" w:sz="0" w:space="0" w:color="auto"/>
              </w:divBdr>
            </w:div>
            <w:div w:id="1503541798">
              <w:marLeft w:val="0"/>
              <w:marRight w:val="0"/>
              <w:marTop w:val="0"/>
              <w:marBottom w:val="0"/>
              <w:divBdr>
                <w:top w:val="none" w:sz="0" w:space="0" w:color="auto"/>
                <w:left w:val="none" w:sz="0" w:space="0" w:color="auto"/>
                <w:bottom w:val="none" w:sz="0" w:space="0" w:color="auto"/>
                <w:right w:val="none" w:sz="0" w:space="0" w:color="auto"/>
              </w:divBdr>
            </w:div>
            <w:div w:id="387265885">
              <w:marLeft w:val="0"/>
              <w:marRight w:val="0"/>
              <w:marTop w:val="0"/>
              <w:marBottom w:val="0"/>
              <w:divBdr>
                <w:top w:val="none" w:sz="0" w:space="0" w:color="auto"/>
                <w:left w:val="none" w:sz="0" w:space="0" w:color="auto"/>
                <w:bottom w:val="none" w:sz="0" w:space="0" w:color="auto"/>
                <w:right w:val="none" w:sz="0" w:space="0" w:color="auto"/>
              </w:divBdr>
            </w:div>
            <w:div w:id="26371669">
              <w:marLeft w:val="0"/>
              <w:marRight w:val="0"/>
              <w:marTop w:val="0"/>
              <w:marBottom w:val="0"/>
              <w:divBdr>
                <w:top w:val="none" w:sz="0" w:space="0" w:color="auto"/>
                <w:left w:val="none" w:sz="0" w:space="0" w:color="auto"/>
                <w:bottom w:val="none" w:sz="0" w:space="0" w:color="auto"/>
                <w:right w:val="none" w:sz="0" w:space="0" w:color="auto"/>
              </w:divBdr>
            </w:div>
            <w:div w:id="1771317815">
              <w:marLeft w:val="0"/>
              <w:marRight w:val="0"/>
              <w:marTop w:val="0"/>
              <w:marBottom w:val="0"/>
              <w:divBdr>
                <w:top w:val="none" w:sz="0" w:space="0" w:color="auto"/>
                <w:left w:val="none" w:sz="0" w:space="0" w:color="auto"/>
                <w:bottom w:val="none" w:sz="0" w:space="0" w:color="auto"/>
                <w:right w:val="none" w:sz="0" w:space="0" w:color="auto"/>
              </w:divBdr>
            </w:div>
            <w:div w:id="283389201">
              <w:marLeft w:val="0"/>
              <w:marRight w:val="0"/>
              <w:marTop w:val="0"/>
              <w:marBottom w:val="0"/>
              <w:divBdr>
                <w:top w:val="none" w:sz="0" w:space="0" w:color="auto"/>
                <w:left w:val="none" w:sz="0" w:space="0" w:color="auto"/>
                <w:bottom w:val="none" w:sz="0" w:space="0" w:color="auto"/>
                <w:right w:val="none" w:sz="0" w:space="0" w:color="auto"/>
              </w:divBdr>
            </w:div>
            <w:div w:id="166942090">
              <w:marLeft w:val="0"/>
              <w:marRight w:val="0"/>
              <w:marTop w:val="0"/>
              <w:marBottom w:val="0"/>
              <w:divBdr>
                <w:top w:val="none" w:sz="0" w:space="0" w:color="auto"/>
                <w:left w:val="none" w:sz="0" w:space="0" w:color="auto"/>
                <w:bottom w:val="none" w:sz="0" w:space="0" w:color="auto"/>
                <w:right w:val="none" w:sz="0" w:space="0" w:color="auto"/>
              </w:divBdr>
            </w:div>
            <w:div w:id="615137526">
              <w:marLeft w:val="0"/>
              <w:marRight w:val="0"/>
              <w:marTop w:val="0"/>
              <w:marBottom w:val="0"/>
              <w:divBdr>
                <w:top w:val="none" w:sz="0" w:space="0" w:color="auto"/>
                <w:left w:val="none" w:sz="0" w:space="0" w:color="auto"/>
                <w:bottom w:val="none" w:sz="0" w:space="0" w:color="auto"/>
                <w:right w:val="none" w:sz="0" w:space="0" w:color="auto"/>
              </w:divBdr>
            </w:div>
            <w:div w:id="721641356">
              <w:marLeft w:val="0"/>
              <w:marRight w:val="0"/>
              <w:marTop w:val="0"/>
              <w:marBottom w:val="0"/>
              <w:divBdr>
                <w:top w:val="none" w:sz="0" w:space="0" w:color="auto"/>
                <w:left w:val="none" w:sz="0" w:space="0" w:color="auto"/>
                <w:bottom w:val="none" w:sz="0" w:space="0" w:color="auto"/>
                <w:right w:val="none" w:sz="0" w:space="0" w:color="auto"/>
              </w:divBdr>
            </w:div>
            <w:div w:id="1552427271">
              <w:marLeft w:val="0"/>
              <w:marRight w:val="0"/>
              <w:marTop w:val="0"/>
              <w:marBottom w:val="0"/>
              <w:divBdr>
                <w:top w:val="none" w:sz="0" w:space="0" w:color="auto"/>
                <w:left w:val="none" w:sz="0" w:space="0" w:color="auto"/>
                <w:bottom w:val="none" w:sz="0" w:space="0" w:color="auto"/>
                <w:right w:val="none" w:sz="0" w:space="0" w:color="auto"/>
              </w:divBdr>
            </w:div>
            <w:div w:id="1550797363">
              <w:marLeft w:val="0"/>
              <w:marRight w:val="0"/>
              <w:marTop w:val="0"/>
              <w:marBottom w:val="0"/>
              <w:divBdr>
                <w:top w:val="none" w:sz="0" w:space="0" w:color="auto"/>
                <w:left w:val="none" w:sz="0" w:space="0" w:color="auto"/>
                <w:bottom w:val="none" w:sz="0" w:space="0" w:color="auto"/>
                <w:right w:val="none" w:sz="0" w:space="0" w:color="auto"/>
              </w:divBdr>
            </w:div>
          </w:divsChild>
        </w:div>
        <w:div w:id="716782620">
          <w:marLeft w:val="0"/>
          <w:marRight w:val="0"/>
          <w:marTop w:val="0"/>
          <w:marBottom w:val="0"/>
          <w:divBdr>
            <w:top w:val="none" w:sz="0" w:space="0" w:color="auto"/>
            <w:left w:val="none" w:sz="0" w:space="0" w:color="auto"/>
            <w:bottom w:val="none" w:sz="0" w:space="0" w:color="auto"/>
            <w:right w:val="none" w:sz="0" w:space="0" w:color="auto"/>
          </w:divBdr>
          <w:divsChild>
            <w:div w:id="756900338">
              <w:marLeft w:val="0"/>
              <w:marRight w:val="0"/>
              <w:marTop w:val="0"/>
              <w:marBottom w:val="0"/>
              <w:divBdr>
                <w:top w:val="none" w:sz="0" w:space="0" w:color="auto"/>
                <w:left w:val="none" w:sz="0" w:space="0" w:color="auto"/>
                <w:bottom w:val="none" w:sz="0" w:space="0" w:color="auto"/>
                <w:right w:val="none" w:sz="0" w:space="0" w:color="auto"/>
              </w:divBdr>
            </w:div>
            <w:div w:id="686827919">
              <w:marLeft w:val="0"/>
              <w:marRight w:val="0"/>
              <w:marTop w:val="0"/>
              <w:marBottom w:val="0"/>
              <w:divBdr>
                <w:top w:val="none" w:sz="0" w:space="0" w:color="auto"/>
                <w:left w:val="none" w:sz="0" w:space="0" w:color="auto"/>
                <w:bottom w:val="none" w:sz="0" w:space="0" w:color="auto"/>
                <w:right w:val="none" w:sz="0" w:space="0" w:color="auto"/>
              </w:divBdr>
            </w:div>
            <w:div w:id="35203941">
              <w:marLeft w:val="0"/>
              <w:marRight w:val="0"/>
              <w:marTop w:val="0"/>
              <w:marBottom w:val="0"/>
              <w:divBdr>
                <w:top w:val="none" w:sz="0" w:space="0" w:color="auto"/>
                <w:left w:val="none" w:sz="0" w:space="0" w:color="auto"/>
                <w:bottom w:val="none" w:sz="0" w:space="0" w:color="auto"/>
                <w:right w:val="none" w:sz="0" w:space="0" w:color="auto"/>
              </w:divBdr>
            </w:div>
            <w:div w:id="670304389">
              <w:marLeft w:val="0"/>
              <w:marRight w:val="0"/>
              <w:marTop w:val="0"/>
              <w:marBottom w:val="0"/>
              <w:divBdr>
                <w:top w:val="none" w:sz="0" w:space="0" w:color="auto"/>
                <w:left w:val="none" w:sz="0" w:space="0" w:color="auto"/>
                <w:bottom w:val="none" w:sz="0" w:space="0" w:color="auto"/>
                <w:right w:val="none" w:sz="0" w:space="0" w:color="auto"/>
              </w:divBdr>
            </w:div>
            <w:div w:id="1704788455">
              <w:marLeft w:val="0"/>
              <w:marRight w:val="0"/>
              <w:marTop w:val="0"/>
              <w:marBottom w:val="0"/>
              <w:divBdr>
                <w:top w:val="none" w:sz="0" w:space="0" w:color="auto"/>
                <w:left w:val="none" w:sz="0" w:space="0" w:color="auto"/>
                <w:bottom w:val="none" w:sz="0" w:space="0" w:color="auto"/>
                <w:right w:val="none" w:sz="0" w:space="0" w:color="auto"/>
              </w:divBdr>
            </w:div>
            <w:div w:id="52390622">
              <w:marLeft w:val="0"/>
              <w:marRight w:val="0"/>
              <w:marTop w:val="0"/>
              <w:marBottom w:val="0"/>
              <w:divBdr>
                <w:top w:val="none" w:sz="0" w:space="0" w:color="auto"/>
                <w:left w:val="none" w:sz="0" w:space="0" w:color="auto"/>
                <w:bottom w:val="none" w:sz="0" w:space="0" w:color="auto"/>
                <w:right w:val="none" w:sz="0" w:space="0" w:color="auto"/>
              </w:divBdr>
            </w:div>
            <w:div w:id="482357433">
              <w:marLeft w:val="0"/>
              <w:marRight w:val="0"/>
              <w:marTop w:val="0"/>
              <w:marBottom w:val="0"/>
              <w:divBdr>
                <w:top w:val="none" w:sz="0" w:space="0" w:color="auto"/>
                <w:left w:val="none" w:sz="0" w:space="0" w:color="auto"/>
                <w:bottom w:val="none" w:sz="0" w:space="0" w:color="auto"/>
                <w:right w:val="none" w:sz="0" w:space="0" w:color="auto"/>
              </w:divBdr>
            </w:div>
            <w:div w:id="1216771946">
              <w:marLeft w:val="0"/>
              <w:marRight w:val="0"/>
              <w:marTop w:val="0"/>
              <w:marBottom w:val="0"/>
              <w:divBdr>
                <w:top w:val="none" w:sz="0" w:space="0" w:color="auto"/>
                <w:left w:val="none" w:sz="0" w:space="0" w:color="auto"/>
                <w:bottom w:val="none" w:sz="0" w:space="0" w:color="auto"/>
                <w:right w:val="none" w:sz="0" w:space="0" w:color="auto"/>
              </w:divBdr>
            </w:div>
            <w:div w:id="1118448387">
              <w:marLeft w:val="0"/>
              <w:marRight w:val="0"/>
              <w:marTop w:val="0"/>
              <w:marBottom w:val="0"/>
              <w:divBdr>
                <w:top w:val="none" w:sz="0" w:space="0" w:color="auto"/>
                <w:left w:val="none" w:sz="0" w:space="0" w:color="auto"/>
                <w:bottom w:val="none" w:sz="0" w:space="0" w:color="auto"/>
                <w:right w:val="none" w:sz="0" w:space="0" w:color="auto"/>
              </w:divBdr>
            </w:div>
            <w:div w:id="1748768077">
              <w:marLeft w:val="0"/>
              <w:marRight w:val="0"/>
              <w:marTop w:val="0"/>
              <w:marBottom w:val="0"/>
              <w:divBdr>
                <w:top w:val="none" w:sz="0" w:space="0" w:color="auto"/>
                <w:left w:val="none" w:sz="0" w:space="0" w:color="auto"/>
                <w:bottom w:val="none" w:sz="0" w:space="0" w:color="auto"/>
                <w:right w:val="none" w:sz="0" w:space="0" w:color="auto"/>
              </w:divBdr>
            </w:div>
            <w:div w:id="1510631657">
              <w:marLeft w:val="0"/>
              <w:marRight w:val="0"/>
              <w:marTop w:val="0"/>
              <w:marBottom w:val="0"/>
              <w:divBdr>
                <w:top w:val="none" w:sz="0" w:space="0" w:color="auto"/>
                <w:left w:val="none" w:sz="0" w:space="0" w:color="auto"/>
                <w:bottom w:val="none" w:sz="0" w:space="0" w:color="auto"/>
                <w:right w:val="none" w:sz="0" w:space="0" w:color="auto"/>
              </w:divBdr>
            </w:div>
            <w:div w:id="750853151">
              <w:marLeft w:val="0"/>
              <w:marRight w:val="0"/>
              <w:marTop w:val="0"/>
              <w:marBottom w:val="0"/>
              <w:divBdr>
                <w:top w:val="none" w:sz="0" w:space="0" w:color="auto"/>
                <w:left w:val="none" w:sz="0" w:space="0" w:color="auto"/>
                <w:bottom w:val="none" w:sz="0" w:space="0" w:color="auto"/>
                <w:right w:val="none" w:sz="0" w:space="0" w:color="auto"/>
              </w:divBdr>
            </w:div>
            <w:div w:id="1610773075">
              <w:marLeft w:val="0"/>
              <w:marRight w:val="0"/>
              <w:marTop w:val="0"/>
              <w:marBottom w:val="0"/>
              <w:divBdr>
                <w:top w:val="none" w:sz="0" w:space="0" w:color="auto"/>
                <w:left w:val="none" w:sz="0" w:space="0" w:color="auto"/>
                <w:bottom w:val="none" w:sz="0" w:space="0" w:color="auto"/>
                <w:right w:val="none" w:sz="0" w:space="0" w:color="auto"/>
              </w:divBdr>
            </w:div>
            <w:div w:id="394367">
              <w:marLeft w:val="0"/>
              <w:marRight w:val="0"/>
              <w:marTop w:val="0"/>
              <w:marBottom w:val="0"/>
              <w:divBdr>
                <w:top w:val="none" w:sz="0" w:space="0" w:color="auto"/>
                <w:left w:val="none" w:sz="0" w:space="0" w:color="auto"/>
                <w:bottom w:val="none" w:sz="0" w:space="0" w:color="auto"/>
                <w:right w:val="none" w:sz="0" w:space="0" w:color="auto"/>
              </w:divBdr>
            </w:div>
            <w:div w:id="121270274">
              <w:marLeft w:val="0"/>
              <w:marRight w:val="0"/>
              <w:marTop w:val="0"/>
              <w:marBottom w:val="0"/>
              <w:divBdr>
                <w:top w:val="none" w:sz="0" w:space="0" w:color="auto"/>
                <w:left w:val="none" w:sz="0" w:space="0" w:color="auto"/>
                <w:bottom w:val="none" w:sz="0" w:space="0" w:color="auto"/>
                <w:right w:val="none" w:sz="0" w:space="0" w:color="auto"/>
              </w:divBdr>
            </w:div>
            <w:div w:id="938411592">
              <w:marLeft w:val="0"/>
              <w:marRight w:val="0"/>
              <w:marTop w:val="0"/>
              <w:marBottom w:val="0"/>
              <w:divBdr>
                <w:top w:val="none" w:sz="0" w:space="0" w:color="auto"/>
                <w:left w:val="none" w:sz="0" w:space="0" w:color="auto"/>
                <w:bottom w:val="none" w:sz="0" w:space="0" w:color="auto"/>
                <w:right w:val="none" w:sz="0" w:space="0" w:color="auto"/>
              </w:divBdr>
            </w:div>
            <w:div w:id="16659003">
              <w:marLeft w:val="0"/>
              <w:marRight w:val="0"/>
              <w:marTop w:val="0"/>
              <w:marBottom w:val="0"/>
              <w:divBdr>
                <w:top w:val="none" w:sz="0" w:space="0" w:color="auto"/>
                <w:left w:val="none" w:sz="0" w:space="0" w:color="auto"/>
                <w:bottom w:val="none" w:sz="0" w:space="0" w:color="auto"/>
                <w:right w:val="none" w:sz="0" w:space="0" w:color="auto"/>
              </w:divBdr>
            </w:div>
            <w:div w:id="473566665">
              <w:marLeft w:val="0"/>
              <w:marRight w:val="0"/>
              <w:marTop w:val="0"/>
              <w:marBottom w:val="0"/>
              <w:divBdr>
                <w:top w:val="none" w:sz="0" w:space="0" w:color="auto"/>
                <w:left w:val="none" w:sz="0" w:space="0" w:color="auto"/>
                <w:bottom w:val="none" w:sz="0" w:space="0" w:color="auto"/>
                <w:right w:val="none" w:sz="0" w:space="0" w:color="auto"/>
              </w:divBdr>
            </w:div>
            <w:div w:id="1752774192">
              <w:marLeft w:val="0"/>
              <w:marRight w:val="0"/>
              <w:marTop w:val="0"/>
              <w:marBottom w:val="0"/>
              <w:divBdr>
                <w:top w:val="none" w:sz="0" w:space="0" w:color="auto"/>
                <w:left w:val="none" w:sz="0" w:space="0" w:color="auto"/>
                <w:bottom w:val="none" w:sz="0" w:space="0" w:color="auto"/>
                <w:right w:val="none" w:sz="0" w:space="0" w:color="auto"/>
              </w:divBdr>
            </w:div>
            <w:div w:id="1762753172">
              <w:marLeft w:val="0"/>
              <w:marRight w:val="0"/>
              <w:marTop w:val="0"/>
              <w:marBottom w:val="0"/>
              <w:divBdr>
                <w:top w:val="none" w:sz="0" w:space="0" w:color="auto"/>
                <w:left w:val="none" w:sz="0" w:space="0" w:color="auto"/>
                <w:bottom w:val="none" w:sz="0" w:space="0" w:color="auto"/>
                <w:right w:val="none" w:sz="0" w:space="0" w:color="auto"/>
              </w:divBdr>
            </w:div>
          </w:divsChild>
        </w:div>
        <w:div w:id="2042241078">
          <w:marLeft w:val="0"/>
          <w:marRight w:val="0"/>
          <w:marTop w:val="0"/>
          <w:marBottom w:val="0"/>
          <w:divBdr>
            <w:top w:val="none" w:sz="0" w:space="0" w:color="auto"/>
            <w:left w:val="none" w:sz="0" w:space="0" w:color="auto"/>
            <w:bottom w:val="none" w:sz="0" w:space="0" w:color="auto"/>
            <w:right w:val="none" w:sz="0" w:space="0" w:color="auto"/>
          </w:divBdr>
          <w:divsChild>
            <w:div w:id="646326904">
              <w:marLeft w:val="0"/>
              <w:marRight w:val="0"/>
              <w:marTop w:val="0"/>
              <w:marBottom w:val="0"/>
              <w:divBdr>
                <w:top w:val="none" w:sz="0" w:space="0" w:color="auto"/>
                <w:left w:val="none" w:sz="0" w:space="0" w:color="auto"/>
                <w:bottom w:val="none" w:sz="0" w:space="0" w:color="auto"/>
                <w:right w:val="none" w:sz="0" w:space="0" w:color="auto"/>
              </w:divBdr>
            </w:div>
            <w:div w:id="138766665">
              <w:marLeft w:val="0"/>
              <w:marRight w:val="0"/>
              <w:marTop w:val="0"/>
              <w:marBottom w:val="0"/>
              <w:divBdr>
                <w:top w:val="none" w:sz="0" w:space="0" w:color="auto"/>
                <w:left w:val="none" w:sz="0" w:space="0" w:color="auto"/>
                <w:bottom w:val="none" w:sz="0" w:space="0" w:color="auto"/>
                <w:right w:val="none" w:sz="0" w:space="0" w:color="auto"/>
              </w:divBdr>
            </w:div>
            <w:div w:id="1202131512">
              <w:marLeft w:val="0"/>
              <w:marRight w:val="0"/>
              <w:marTop w:val="0"/>
              <w:marBottom w:val="0"/>
              <w:divBdr>
                <w:top w:val="none" w:sz="0" w:space="0" w:color="auto"/>
                <w:left w:val="none" w:sz="0" w:space="0" w:color="auto"/>
                <w:bottom w:val="none" w:sz="0" w:space="0" w:color="auto"/>
                <w:right w:val="none" w:sz="0" w:space="0" w:color="auto"/>
              </w:divBdr>
            </w:div>
            <w:div w:id="194583905">
              <w:marLeft w:val="0"/>
              <w:marRight w:val="0"/>
              <w:marTop w:val="0"/>
              <w:marBottom w:val="0"/>
              <w:divBdr>
                <w:top w:val="none" w:sz="0" w:space="0" w:color="auto"/>
                <w:left w:val="none" w:sz="0" w:space="0" w:color="auto"/>
                <w:bottom w:val="none" w:sz="0" w:space="0" w:color="auto"/>
                <w:right w:val="none" w:sz="0" w:space="0" w:color="auto"/>
              </w:divBdr>
            </w:div>
            <w:div w:id="1648626068">
              <w:marLeft w:val="0"/>
              <w:marRight w:val="0"/>
              <w:marTop w:val="0"/>
              <w:marBottom w:val="0"/>
              <w:divBdr>
                <w:top w:val="none" w:sz="0" w:space="0" w:color="auto"/>
                <w:left w:val="none" w:sz="0" w:space="0" w:color="auto"/>
                <w:bottom w:val="none" w:sz="0" w:space="0" w:color="auto"/>
                <w:right w:val="none" w:sz="0" w:space="0" w:color="auto"/>
              </w:divBdr>
            </w:div>
            <w:div w:id="253052173">
              <w:marLeft w:val="0"/>
              <w:marRight w:val="0"/>
              <w:marTop w:val="0"/>
              <w:marBottom w:val="0"/>
              <w:divBdr>
                <w:top w:val="none" w:sz="0" w:space="0" w:color="auto"/>
                <w:left w:val="none" w:sz="0" w:space="0" w:color="auto"/>
                <w:bottom w:val="none" w:sz="0" w:space="0" w:color="auto"/>
                <w:right w:val="none" w:sz="0" w:space="0" w:color="auto"/>
              </w:divBdr>
            </w:div>
            <w:div w:id="666783910">
              <w:marLeft w:val="0"/>
              <w:marRight w:val="0"/>
              <w:marTop w:val="0"/>
              <w:marBottom w:val="0"/>
              <w:divBdr>
                <w:top w:val="none" w:sz="0" w:space="0" w:color="auto"/>
                <w:left w:val="none" w:sz="0" w:space="0" w:color="auto"/>
                <w:bottom w:val="none" w:sz="0" w:space="0" w:color="auto"/>
                <w:right w:val="none" w:sz="0" w:space="0" w:color="auto"/>
              </w:divBdr>
            </w:div>
            <w:div w:id="391269421">
              <w:marLeft w:val="0"/>
              <w:marRight w:val="0"/>
              <w:marTop w:val="0"/>
              <w:marBottom w:val="0"/>
              <w:divBdr>
                <w:top w:val="none" w:sz="0" w:space="0" w:color="auto"/>
                <w:left w:val="none" w:sz="0" w:space="0" w:color="auto"/>
                <w:bottom w:val="none" w:sz="0" w:space="0" w:color="auto"/>
                <w:right w:val="none" w:sz="0" w:space="0" w:color="auto"/>
              </w:divBdr>
            </w:div>
            <w:div w:id="1904639241">
              <w:marLeft w:val="0"/>
              <w:marRight w:val="0"/>
              <w:marTop w:val="0"/>
              <w:marBottom w:val="0"/>
              <w:divBdr>
                <w:top w:val="none" w:sz="0" w:space="0" w:color="auto"/>
                <w:left w:val="none" w:sz="0" w:space="0" w:color="auto"/>
                <w:bottom w:val="none" w:sz="0" w:space="0" w:color="auto"/>
                <w:right w:val="none" w:sz="0" w:space="0" w:color="auto"/>
              </w:divBdr>
            </w:div>
            <w:div w:id="1903982894">
              <w:marLeft w:val="0"/>
              <w:marRight w:val="0"/>
              <w:marTop w:val="0"/>
              <w:marBottom w:val="0"/>
              <w:divBdr>
                <w:top w:val="none" w:sz="0" w:space="0" w:color="auto"/>
                <w:left w:val="none" w:sz="0" w:space="0" w:color="auto"/>
                <w:bottom w:val="none" w:sz="0" w:space="0" w:color="auto"/>
                <w:right w:val="none" w:sz="0" w:space="0" w:color="auto"/>
              </w:divBdr>
            </w:div>
            <w:div w:id="2021621437">
              <w:marLeft w:val="0"/>
              <w:marRight w:val="0"/>
              <w:marTop w:val="0"/>
              <w:marBottom w:val="0"/>
              <w:divBdr>
                <w:top w:val="none" w:sz="0" w:space="0" w:color="auto"/>
                <w:left w:val="none" w:sz="0" w:space="0" w:color="auto"/>
                <w:bottom w:val="none" w:sz="0" w:space="0" w:color="auto"/>
                <w:right w:val="none" w:sz="0" w:space="0" w:color="auto"/>
              </w:divBdr>
            </w:div>
            <w:div w:id="1518426498">
              <w:marLeft w:val="0"/>
              <w:marRight w:val="0"/>
              <w:marTop w:val="0"/>
              <w:marBottom w:val="0"/>
              <w:divBdr>
                <w:top w:val="none" w:sz="0" w:space="0" w:color="auto"/>
                <w:left w:val="none" w:sz="0" w:space="0" w:color="auto"/>
                <w:bottom w:val="none" w:sz="0" w:space="0" w:color="auto"/>
                <w:right w:val="none" w:sz="0" w:space="0" w:color="auto"/>
              </w:divBdr>
            </w:div>
            <w:div w:id="1639846233">
              <w:marLeft w:val="0"/>
              <w:marRight w:val="0"/>
              <w:marTop w:val="0"/>
              <w:marBottom w:val="0"/>
              <w:divBdr>
                <w:top w:val="none" w:sz="0" w:space="0" w:color="auto"/>
                <w:left w:val="none" w:sz="0" w:space="0" w:color="auto"/>
                <w:bottom w:val="none" w:sz="0" w:space="0" w:color="auto"/>
                <w:right w:val="none" w:sz="0" w:space="0" w:color="auto"/>
              </w:divBdr>
            </w:div>
            <w:div w:id="468671166">
              <w:marLeft w:val="0"/>
              <w:marRight w:val="0"/>
              <w:marTop w:val="0"/>
              <w:marBottom w:val="0"/>
              <w:divBdr>
                <w:top w:val="none" w:sz="0" w:space="0" w:color="auto"/>
                <w:left w:val="none" w:sz="0" w:space="0" w:color="auto"/>
                <w:bottom w:val="none" w:sz="0" w:space="0" w:color="auto"/>
                <w:right w:val="none" w:sz="0" w:space="0" w:color="auto"/>
              </w:divBdr>
            </w:div>
            <w:div w:id="474109072">
              <w:marLeft w:val="0"/>
              <w:marRight w:val="0"/>
              <w:marTop w:val="0"/>
              <w:marBottom w:val="0"/>
              <w:divBdr>
                <w:top w:val="none" w:sz="0" w:space="0" w:color="auto"/>
                <w:left w:val="none" w:sz="0" w:space="0" w:color="auto"/>
                <w:bottom w:val="none" w:sz="0" w:space="0" w:color="auto"/>
                <w:right w:val="none" w:sz="0" w:space="0" w:color="auto"/>
              </w:divBdr>
            </w:div>
            <w:div w:id="454492856">
              <w:marLeft w:val="0"/>
              <w:marRight w:val="0"/>
              <w:marTop w:val="0"/>
              <w:marBottom w:val="0"/>
              <w:divBdr>
                <w:top w:val="none" w:sz="0" w:space="0" w:color="auto"/>
                <w:left w:val="none" w:sz="0" w:space="0" w:color="auto"/>
                <w:bottom w:val="none" w:sz="0" w:space="0" w:color="auto"/>
                <w:right w:val="none" w:sz="0" w:space="0" w:color="auto"/>
              </w:divBdr>
            </w:div>
            <w:div w:id="1642688648">
              <w:marLeft w:val="0"/>
              <w:marRight w:val="0"/>
              <w:marTop w:val="0"/>
              <w:marBottom w:val="0"/>
              <w:divBdr>
                <w:top w:val="none" w:sz="0" w:space="0" w:color="auto"/>
                <w:left w:val="none" w:sz="0" w:space="0" w:color="auto"/>
                <w:bottom w:val="none" w:sz="0" w:space="0" w:color="auto"/>
                <w:right w:val="none" w:sz="0" w:space="0" w:color="auto"/>
              </w:divBdr>
            </w:div>
            <w:div w:id="1244876312">
              <w:marLeft w:val="0"/>
              <w:marRight w:val="0"/>
              <w:marTop w:val="0"/>
              <w:marBottom w:val="0"/>
              <w:divBdr>
                <w:top w:val="none" w:sz="0" w:space="0" w:color="auto"/>
                <w:left w:val="none" w:sz="0" w:space="0" w:color="auto"/>
                <w:bottom w:val="none" w:sz="0" w:space="0" w:color="auto"/>
                <w:right w:val="none" w:sz="0" w:space="0" w:color="auto"/>
              </w:divBdr>
            </w:div>
            <w:div w:id="192695813">
              <w:marLeft w:val="0"/>
              <w:marRight w:val="0"/>
              <w:marTop w:val="0"/>
              <w:marBottom w:val="0"/>
              <w:divBdr>
                <w:top w:val="none" w:sz="0" w:space="0" w:color="auto"/>
                <w:left w:val="none" w:sz="0" w:space="0" w:color="auto"/>
                <w:bottom w:val="none" w:sz="0" w:space="0" w:color="auto"/>
                <w:right w:val="none" w:sz="0" w:space="0" w:color="auto"/>
              </w:divBdr>
            </w:div>
            <w:div w:id="1432969930">
              <w:marLeft w:val="0"/>
              <w:marRight w:val="0"/>
              <w:marTop w:val="0"/>
              <w:marBottom w:val="0"/>
              <w:divBdr>
                <w:top w:val="none" w:sz="0" w:space="0" w:color="auto"/>
                <w:left w:val="none" w:sz="0" w:space="0" w:color="auto"/>
                <w:bottom w:val="none" w:sz="0" w:space="0" w:color="auto"/>
                <w:right w:val="none" w:sz="0" w:space="0" w:color="auto"/>
              </w:divBdr>
            </w:div>
          </w:divsChild>
        </w:div>
        <w:div w:id="986711124">
          <w:marLeft w:val="0"/>
          <w:marRight w:val="0"/>
          <w:marTop w:val="0"/>
          <w:marBottom w:val="0"/>
          <w:divBdr>
            <w:top w:val="none" w:sz="0" w:space="0" w:color="auto"/>
            <w:left w:val="none" w:sz="0" w:space="0" w:color="auto"/>
            <w:bottom w:val="none" w:sz="0" w:space="0" w:color="auto"/>
            <w:right w:val="none" w:sz="0" w:space="0" w:color="auto"/>
          </w:divBdr>
          <w:divsChild>
            <w:div w:id="2111656311">
              <w:marLeft w:val="0"/>
              <w:marRight w:val="0"/>
              <w:marTop w:val="0"/>
              <w:marBottom w:val="0"/>
              <w:divBdr>
                <w:top w:val="none" w:sz="0" w:space="0" w:color="auto"/>
                <w:left w:val="none" w:sz="0" w:space="0" w:color="auto"/>
                <w:bottom w:val="none" w:sz="0" w:space="0" w:color="auto"/>
                <w:right w:val="none" w:sz="0" w:space="0" w:color="auto"/>
              </w:divBdr>
            </w:div>
            <w:div w:id="201023035">
              <w:marLeft w:val="0"/>
              <w:marRight w:val="0"/>
              <w:marTop w:val="0"/>
              <w:marBottom w:val="0"/>
              <w:divBdr>
                <w:top w:val="none" w:sz="0" w:space="0" w:color="auto"/>
                <w:left w:val="none" w:sz="0" w:space="0" w:color="auto"/>
                <w:bottom w:val="none" w:sz="0" w:space="0" w:color="auto"/>
                <w:right w:val="none" w:sz="0" w:space="0" w:color="auto"/>
              </w:divBdr>
            </w:div>
            <w:div w:id="281420890">
              <w:marLeft w:val="0"/>
              <w:marRight w:val="0"/>
              <w:marTop w:val="0"/>
              <w:marBottom w:val="0"/>
              <w:divBdr>
                <w:top w:val="none" w:sz="0" w:space="0" w:color="auto"/>
                <w:left w:val="none" w:sz="0" w:space="0" w:color="auto"/>
                <w:bottom w:val="none" w:sz="0" w:space="0" w:color="auto"/>
                <w:right w:val="none" w:sz="0" w:space="0" w:color="auto"/>
              </w:divBdr>
            </w:div>
            <w:div w:id="573705849">
              <w:marLeft w:val="0"/>
              <w:marRight w:val="0"/>
              <w:marTop w:val="0"/>
              <w:marBottom w:val="0"/>
              <w:divBdr>
                <w:top w:val="none" w:sz="0" w:space="0" w:color="auto"/>
                <w:left w:val="none" w:sz="0" w:space="0" w:color="auto"/>
                <w:bottom w:val="none" w:sz="0" w:space="0" w:color="auto"/>
                <w:right w:val="none" w:sz="0" w:space="0" w:color="auto"/>
              </w:divBdr>
            </w:div>
            <w:div w:id="1276793672">
              <w:marLeft w:val="0"/>
              <w:marRight w:val="0"/>
              <w:marTop w:val="0"/>
              <w:marBottom w:val="0"/>
              <w:divBdr>
                <w:top w:val="none" w:sz="0" w:space="0" w:color="auto"/>
                <w:left w:val="none" w:sz="0" w:space="0" w:color="auto"/>
                <w:bottom w:val="none" w:sz="0" w:space="0" w:color="auto"/>
                <w:right w:val="none" w:sz="0" w:space="0" w:color="auto"/>
              </w:divBdr>
            </w:div>
            <w:div w:id="97213023">
              <w:marLeft w:val="0"/>
              <w:marRight w:val="0"/>
              <w:marTop w:val="0"/>
              <w:marBottom w:val="0"/>
              <w:divBdr>
                <w:top w:val="none" w:sz="0" w:space="0" w:color="auto"/>
                <w:left w:val="none" w:sz="0" w:space="0" w:color="auto"/>
                <w:bottom w:val="none" w:sz="0" w:space="0" w:color="auto"/>
                <w:right w:val="none" w:sz="0" w:space="0" w:color="auto"/>
              </w:divBdr>
            </w:div>
            <w:div w:id="454100316">
              <w:marLeft w:val="0"/>
              <w:marRight w:val="0"/>
              <w:marTop w:val="0"/>
              <w:marBottom w:val="0"/>
              <w:divBdr>
                <w:top w:val="none" w:sz="0" w:space="0" w:color="auto"/>
                <w:left w:val="none" w:sz="0" w:space="0" w:color="auto"/>
                <w:bottom w:val="none" w:sz="0" w:space="0" w:color="auto"/>
                <w:right w:val="none" w:sz="0" w:space="0" w:color="auto"/>
              </w:divBdr>
            </w:div>
            <w:div w:id="492992445">
              <w:marLeft w:val="0"/>
              <w:marRight w:val="0"/>
              <w:marTop w:val="0"/>
              <w:marBottom w:val="0"/>
              <w:divBdr>
                <w:top w:val="none" w:sz="0" w:space="0" w:color="auto"/>
                <w:left w:val="none" w:sz="0" w:space="0" w:color="auto"/>
                <w:bottom w:val="none" w:sz="0" w:space="0" w:color="auto"/>
                <w:right w:val="none" w:sz="0" w:space="0" w:color="auto"/>
              </w:divBdr>
            </w:div>
            <w:div w:id="865555493">
              <w:marLeft w:val="0"/>
              <w:marRight w:val="0"/>
              <w:marTop w:val="0"/>
              <w:marBottom w:val="0"/>
              <w:divBdr>
                <w:top w:val="none" w:sz="0" w:space="0" w:color="auto"/>
                <w:left w:val="none" w:sz="0" w:space="0" w:color="auto"/>
                <w:bottom w:val="none" w:sz="0" w:space="0" w:color="auto"/>
                <w:right w:val="none" w:sz="0" w:space="0" w:color="auto"/>
              </w:divBdr>
            </w:div>
            <w:div w:id="1466002041">
              <w:marLeft w:val="0"/>
              <w:marRight w:val="0"/>
              <w:marTop w:val="0"/>
              <w:marBottom w:val="0"/>
              <w:divBdr>
                <w:top w:val="none" w:sz="0" w:space="0" w:color="auto"/>
                <w:left w:val="none" w:sz="0" w:space="0" w:color="auto"/>
                <w:bottom w:val="none" w:sz="0" w:space="0" w:color="auto"/>
                <w:right w:val="none" w:sz="0" w:space="0" w:color="auto"/>
              </w:divBdr>
            </w:div>
            <w:div w:id="1741713542">
              <w:marLeft w:val="0"/>
              <w:marRight w:val="0"/>
              <w:marTop w:val="0"/>
              <w:marBottom w:val="0"/>
              <w:divBdr>
                <w:top w:val="none" w:sz="0" w:space="0" w:color="auto"/>
                <w:left w:val="none" w:sz="0" w:space="0" w:color="auto"/>
                <w:bottom w:val="none" w:sz="0" w:space="0" w:color="auto"/>
                <w:right w:val="none" w:sz="0" w:space="0" w:color="auto"/>
              </w:divBdr>
            </w:div>
            <w:div w:id="1377507918">
              <w:marLeft w:val="0"/>
              <w:marRight w:val="0"/>
              <w:marTop w:val="0"/>
              <w:marBottom w:val="0"/>
              <w:divBdr>
                <w:top w:val="none" w:sz="0" w:space="0" w:color="auto"/>
                <w:left w:val="none" w:sz="0" w:space="0" w:color="auto"/>
                <w:bottom w:val="none" w:sz="0" w:space="0" w:color="auto"/>
                <w:right w:val="none" w:sz="0" w:space="0" w:color="auto"/>
              </w:divBdr>
            </w:div>
            <w:div w:id="1366248500">
              <w:marLeft w:val="0"/>
              <w:marRight w:val="0"/>
              <w:marTop w:val="0"/>
              <w:marBottom w:val="0"/>
              <w:divBdr>
                <w:top w:val="none" w:sz="0" w:space="0" w:color="auto"/>
                <w:left w:val="none" w:sz="0" w:space="0" w:color="auto"/>
                <w:bottom w:val="none" w:sz="0" w:space="0" w:color="auto"/>
                <w:right w:val="none" w:sz="0" w:space="0" w:color="auto"/>
              </w:divBdr>
            </w:div>
            <w:div w:id="1790513314">
              <w:marLeft w:val="0"/>
              <w:marRight w:val="0"/>
              <w:marTop w:val="0"/>
              <w:marBottom w:val="0"/>
              <w:divBdr>
                <w:top w:val="none" w:sz="0" w:space="0" w:color="auto"/>
                <w:left w:val="none" w:sz="0" w:space="0" w:color="auto"/>
                <w:bottom w:val="none" w:sz="0" w:space="0" w:color="auto"/>
                <w:right w:val="none" w:sz="0" w:space="0" w:color="auto"/>
              </w:divBdr>
            </w:div>
            <w:div w:id="759060637">
              <w:marLeft w:val="0"/>
              <w:marRight w:val="0"/>
              <w:marTop w:val="0"/>
              <w:marBottom w:val="0"/>
              <w:divBdr>
                <w:top w:val="none" w:sz="0" w:space="0" w:color="auto"/>
                <w:left w:val="none" w:sz="0" w:space="0" w:color="auto"/>
                <w:bottom w:val="none" w:sz="0" w:space="0" w:color="auto"/>
                <w:right w:val="none" w:sz="0" w:space="0" w:color="auto"/>
              </w:divBdr>
            </w:div>
            <w:div w:id="1261989504">
              <w:marLeft w:val="0"/>
              <w:marRight w:val="0"/>
              <w:marTop w:val="0"/>
              <w:marBottom w:val="0"/>
              <w:divBdr>
                <w:top w:val="none" w:sz="0" w:space="0" w:color="auto"/>
                <w:left w:val="none" w:sz="0" w:space="0" w:color="auto"/>
                <w:bottom w:val="none" w:sz="0" w:space="0" w:color="auto"/>
                <w:right w:val="none" w:sz="0" w:space="0" w:color="auto"/>
              </w:divBdr>
            </w:div>
            <w:div w:id="67271547">
              <w:marLeft w:val="0"/>
              <w:marRight w:val="0"/>
              <w:marTop w:val="0"/>
              <w:marBottom w:val="0"/>
              <w:divBdr>
                <w:top w:val="none" w:sz="0" w:space="0" w:color="auto"/>
                <w:left w:val="none" w:sz="0" w:space="0" w:color="auto"/>
                <w:bottom w:val="none" w:sz="0" w:space="0" w:color="auto"/>
                <w:right w:val="none" w:sz="0" w:space="0" w:color="auto"/>
              </w:divBdr>
            </w:div>
            <w:div w:id="1202941507">
              <w:marLeft w:val="0"/>
              <w:marRight w:val="0"/>
              <w:marTop w:val="0"/>
              <w:marBottom w:val="0"/>
              <w:divBdr>
                <w:top w:val="none" w:sz="0" w:space="0" w:color="auto"/>
                <w:left w:val="none" w:sz="0" w:space="0" w:color="auto"/>
                <w:bottom w:val="none" w:sz="0" w:space="0" w:color="auto"/>
                <w:right w:val="none" w:sz="0" w:space="0" w:color="auto"/>
              </w:divBdr>
            </w:div>
            <w:div w:id="898595405">
              <w:marLeft w:val="0"/>
              <w:marRight w:val="0"/>
              <w:marTop w:val="0"/>
              <w:marBottom w:val="0"/>
              <w:divBdr>
                <w:top w:val="none" w:sz="0" w:space="0" w:color="auto"/>
                <w:left w:val="none" w:sz="0" w:space="0" w:color="auto"/>
                <w:bottom w:val="none" w:sz="0" w:space="0" w:color="auto"/>
                <w:right w:val="none" w:sz="0" w:space="0" w:color="auto"/>
              </w:divBdr>
            </w:div>
            <w:div w:id="410591773">
              <w:marLeft w:val="0"/>
              <w:marRight w:val="0"/>
              <w:marTop w:val="0"/>
              <w:marBottom w:val="0"/>
              <w:divBdr>
                <w:top w:val="none" w:sz="0" w:space="0" w:color="auto"/>
                <w:left w:val="none" w:sz="0" w:space="0" w:color="auto"/>
                <w:bottom w:val="none" w:sz="0" w:space="0" w:color="auto"/>
                <w:right w:val="none" w:sz="0" w:space="0" w:color="auto"/>
              </w:divBdr>
            </w:div>
          </w:divsChild>
        </w:div>
        <w:div w:id="696543723">
          <w:marLeft w:val="0"/>
          <w:marRight w:val="0"/>
          <w:marTop w:val="0"/>
          <w:marBottom w:val="0"/>
          <w:divBdr>
            <w:top w:val="none" w:sz="0" w:space="0" w:color="auto"/>
            <w:left w:val="none" w:sz="0" w:space="0" w:color="auto"/>
            <w:bottom w:val="none" w:sz="0" w:space="0" w:color="auto"/>
            <w:right w:val="none" w:sz="0" w:space="0" w:color="auto"/>
          </w:divBdr>
          <w:divsChild>
            <w:div w:id="86200198">
              <w:marLeft w:val="0"/>
              <w:marRight w:val="0"/>
              <w:marTop w:val="0"/>
              <w:marBottom w:val="0"/>
              <w:divBdr>
                <w:top w:val="none" w:sz="0" w:space="0" w:color="auto"/>
                <w:left w:val="none" w:sz="0" w:space="0" w:color="auto"/>
                <w:bottom w:val="none" w:sz="0" w:space="0" w:color="auto"/>
                <w:right w:val="none" w:sz="0" w:space="0" w:color="auto"/>
              </w:divBdr>
            </w:div>
            <w:div w:id="1434284949">
              <w:marLeft w:val="0"/>
              <w:marRight w:val="0"/>
              <w:marTop w:val="0"/>
              <w:marBottom w:val="0"/>
              <w:divBdr>
                <w:top w:val="none" w:sz="0" w:space="0" w:color="auto"/>
                <w:left w:val="none" w:sz="0" w:space="0" w:color="auto"/>
                <w:bottom w:val="none" w:sz="0" w:space="0" w:color="auto"/>
                <w:right w:val="none" w:sz="0" w:space="0" w:color="auto"/>
              </w:divBdr>
            </w:div>
            <w:div w:id="1519849829">
              <w:marLeft w:val="0"/>
              <w:marRight w:val="0"/>
              <w:marTop w:val="0"/>
              <w:marBottom w:val="0"/>
              <w:divBdr>
                <w:top w:val="none" w:sz="0" w:space="0" w:color="auto"/>
                <w:left w:val="none" w:sz="0" w:space="0" w:color="auto"/>
                <w:bottom w:val="none" w:sz="0" w:space="0" w:color="auto"/>
                <w:right w:val="none" w:sz="0" w:space="0" w:color="auto"/>
              </w:divBdr>
            </w:div>
            <w:div w:id="203255849">
              <w:marLeft w:val="0"/>
              <w:marRight w:val="0"/>
              <w:marTop w:val="0"/>
              <w:marBottom w:val="0"/>
              <w:divBdr>
                <w:top w:val="none" w:sz="0" w:space="0" w:color="auto"/>
                <w:left w:val="none" w:sz="0" w:space="0" w:color="auto"/>
                <w:bottom w:val="none" w:sz="0" w:space="0" w:color="auto"/>
                <w:right w:val="none" w:sz="0" w:space="0" w:color="auto"/>
              </w:divBdr>
            </w:div>
            <w:div w:id="1797018697">
              <w:marLeft w:val="0"/>
              <w:marRight w:val="0"/>
              <w:marTop w:val="0"/>
              <w:marBottom w:val="0"/>
              <w:divBdr>
                <w:top w:val="none" w:sz="0" w:space="0" w:color="auto"/>
                <w:left w:val="none" w:sz="0" w:space="0" w:color="auto"/>
                <w:bottom w:val="none" w:sz="0" w:space="0" w:color="auto"/>
                <w:right w:val="none" w:sz="0" w:space="0" w:color="auto"/>
              </w:divBdr>
            </w:div>
            <w:div w:id="795175291">
              <w:marLeft w:val="0"/>
              <w:marRight w:val="0"/>
              <w:marTop w:val="0"/>
              <w:marBottom w:val="0"/>
              <w:divBdr>
                <w:top w:val="none" w:sz="0" w:space="0" w:color="auto"/>
                <w:left w:val="none" w:sz="0" w:space="0" w:color="auto"/>
                <w:bottom w:val="none" w:sz="0" w:space="0" w:color="auto"/>
                <w:right w:val="none" w:sz="0" w:space="0" w:color="auto"/>
              </w:divBdr>
            </w:div>
            <w:div w:id="330375981">
              <w:marLeft w:val="0"/>
              <w:marRight w:val="0"/>
              <w:marTop w:val="0"/>
              <w:marBottom w:val="0"/>
              <w:divBdr>
                <w:top w:val="none" w:sz="0" w:space="0" w:color="auto"/>
                <w:left w:val="none" w:sz="0" w:space="0" w:color="auto"/>
                <w:bottom w:val="none" w:sz="0" w:space="0" w:color="auto"/>
                <w:right w:val="none" w:sz="0" w:space="0" w:color="auto"/>
              </w:divBdr>
            </w:div>
            <w:div w:id="1974545">
              <w:marLeft w:val="0"/>
              <w:marRight w:val="0"/>
              <w:marTop w:val="0"/>
              <w:marBottom w:val="0"/>
              <w:divBdr>
                <w:top w:val="none" w:sz="0" w:space="0" w:color="auto"/>
                <w:left w:val="none" w:sz="0" w:space="0" w:color="auto"/>
                <w:bottom w:val="none" w:sz="0" w:space="0" w:color="auto"/>
                <w:right w:val="none" w:sz="0" w:space="0" w:color="auto"/>
              </w:divBdr>
            </w:div>
            <w:div w:id="682512168">
              <w:marLeft w:val="0"/>
              <w:marRight w:val="0"/>
              <w:marTop w:val="0"/>
              <w:marBottom w:val="0"/>
              <w:divBdr>
                <w:top w:val="none" w:sz="0" w:space="0" w:color="auto"/>
                <w:left w:val="none" w:sz="0" w:space="0" w:color="auto"/>
                <w:bottom w:val="none" w:sz="0" w:space="0" w:color="auto"/>
                <w:right w:val="none" w:sz="0" w:space="0" w:color="auto"/>
              </w:divBdr>
            </w:div>
            <w:div w:id="1340818011">
              <w:marLeft w:val="0"/>
              <w:marRight w:val="0"/>
              <w:marTop w:val="0"/>
              <w:marBottom w:val="0"/>
              <w:divBdr>
                <w:top w:val="none" w:sz="0" w:space="0" w:color="auto"/>
                <w:left w:val="none" w:sz="0" w:space="0" w:color="auto"/>
                <w:bottom w:val="none" w:sz="0" w:space="0" w:color="auto"/>
                <w:right w:val="none" w:sz="0" w:space="0" w:color="auto"/>
              </w:divBdr>
            </w:div>
            <w:div w:id="463544996">
              <w:marLeft w:val="0"/>
              <w:marRight w:val="0"/>
              <w:marTop w:val="0"/>
              <w:marBottom w:val="0"/>
              <w:divBdr>
                <w:top w:val="none" w:sz="0" w:space="0" w:color="auto"/>
                <w:left w:val="none" w:sz="0" w:space="0" w:color="auto"/>
                <w:bottom w:val="none" w:sz="0" w:space="0" w:color="auto"/>
                <w:right w:val="none" w:sz="0" w:space="0" w:color="auto"/>
              </w:divBdr>
            </w:div>
            <w:div w:id="1320385084">
              <w:marLeft w:val="0"/>
              <w:marRight w:val="0"/>
              <w:marTop w:val="0"/>
              <w:marBottom w:val="0"/>
              <w:divBdr>
                <w:top w:val="none" w:sz="0" w:space="0" w:color="auto"/>
                <w:left w:val="none" w:sz="0" w:space="0" w:color="auto"/>
                <w:bottom w:val="none" w:sz="0" w:space="0" w:color="auto"/>
                <w:right w:val="none" w:sz="0" w:space="0" w:color="auto"/>
              </w:divBdr>
            </w:div>
            <w:div w:id="536969005">
              <w:marLeft w:val="0"/>
              <w:marRight w:val="0"/>
              <w:marTop w:val="0"/>
              <w:marBottom w:val="0"/>
              <w:divBdr>
                <w:top w:val="none" w:sz="0" w:space="0" w:color="auto"/>
                <w:left w:val="none" w:sz="0" w:space="0" w:color="auto"/>
                <w:bottom w:val="none" w:sz="0" w:space="0" w:color="auto"/>
                <w:right w:val="none" w:sz="0" w:space="0" w:color="auto"/>
              </w:divBdr>
            </w:div>
            <w:div w:id="1708483109">
              <w:marLeft w:val="0"/>
              <w:marRight w:val="0"/>
              <w:marTop w:val="0"/>
              <w:marBottom w:val="0"/>
              <w:divBdr>
                <w:top w:val="none" w:sz="0" w:space="0" w:color="auto"/>
                <w:left w:val="none" w:sz="0" w:space="0" w:color="auto"/>
                <w:bottom w:val="none" w:sz="0" w:space="0" w:color="auto"/>
                <w:right w:val="none" w:sz="0" w:space="0" w:color="auto"/>
              </w:divBdr>
            </w:div>
            <w:div w:id="1009599493">
              <w:marLeft w:val="0"/>
              <w:marRight w:val="0"/>
              <w:marTop w:val="0"/>
              <w:marBottom w:val="0"/>
              <w:divBdr>
                <w:top w:val="none" w:sz="0" w:space="0" w:color="auto"/>
                <w:left w:val="none" w:sz="0" w:space="0" w:color="auto"/>
                <w:bottom w:val="none" w:sz="0" w:space="0" w:color="auto"/>
                <w:right w:val="none" w:sz="0" w:space="0" w:color="auto"/>
              </w:divBdr>
            </w:div>
            <w:div w:id="143277432">
              <w:marLeft w:val="0"/>
              <w:marRight w:val="0"/>
              <w:marTop w:val="0"/>
              <w:marBottom w:val="0"/>
              <w:divBdr>
                <w:top w:val="none" w:sz="0" w:space="0" w:color="auto"/>
                <w:left w:val="none" w:sz="0" w:space="0" w:color="auto"/>
                <w:bottom w:val="none" w:sz="0" w:space="0" w:color="auto"/>
                <w:right w:val="none" w:sz="0" w:space="0" w:color="auto"/>
              </w:divBdr>
            </w:div>
            <w:div w:id="1259216156">
              <w:marLeft w:val="0"/>
              <w:marRight w:val="0"/>
              <w:marTop w:val="0"/>
              <w:marBottom w:val="0"/>
              <w:divBdr>
                <w:top w:val="none" w:sz="0" w:space="0" w:color="auto"/>
                <w:left w:val="none" w:sz="0" w:space="0" w:color="auto"/>
                <w:bottom w:val="none" w:sz="0" w:space="0" w:color="auto"/>
                <w:right w:val="none" w:sz="0" w:space="0" w:color="auto"/>
              </w:divBdr>
            </w:div>
            <w:div w:id="1425415430">
              <w:marLeft w:val="0"/>
              <w:marRight w:val="0"/>
              <w:marTop w:val="0"/>
              <w:marBottom w:val="0"/>
              <w:divBdr>
                <w:top w:val="none" w:sz="0" w:space="0" w:color="auto"/>
                <w:left w:val="none" w:sz="0" w:space="0" w:color="auto"/>
                <w:bottom w:val="none" w:sz="0" w:space="0" w:color="auto"/>
                <w:right w:val="none" w:sz="0" w:space="0" w:color="auto"/>
              </w:divBdr>
            </w:div>
            <w:div w:id="1847598999">
              <w:marLeft w:val="0"/>
              <w:marRight w:val="0"/>
              <w:marTop w:val="0"/>
              <w:marBottom w:val="0"/>
              <w:divBdr>
                <w:top w:val="none" w:sz="0" w:space="0" w:color="auto"/>
                <w:left w:val="none" w:sz="0" w:space="0" w:color="auto"/>
                <w:bottom w:val="none" w:sz="0" w:space="0" w:color="auto"/>
                <w:right w:val="none" w:sz="0" w:space="0" w:color="auto"/>
              </w:divBdr>
            </w:div>
            <w:div w:id="1816069975">
              <w:marLeft w:val="0"/>
              <w:marRight w:val="0"/>
              <w:marTop w:val="0"/>
              <w:marBottom w:val="0"/>
              <w:divBdr>
                <w:top w:val="none" w:sz="0" w:space="0" w:color="auto"/>
                <w:left w:val="none" w:sz="0" w:space="0" w:color="auto"/>
                <w:bottom w:val="none" w:sz="0" w:space="0" w:color="auto"/>
                <w:right w:val="none" w:sz="0" w:space="0" w:color="auto"/>
              </w:divBdr>
            </w:div>
          </w:divsChild>
        </w:div>
        <w:div w:id="791748994">
          <w:marLeft w:val="0"/>
          <w:marRight w:val="0"/>
          <w:marTop w:val="0"/>
          <w:marBottom w:val="0"/>
          <w:divBdr>
            <w:top w:val="none" w:sz="0" w:space="0" w:color="auto"/>
            <w:left w:val="none" w:sz="0" w:space="0" w:color="auto"/>
            <w:bottom w:val="none" w:sz="0" w:space="0" w:color="auto"/>
            <w:right w:val="none" w:sz="0" w:space="0" w:color="auto"/>
          </w:divBdr>
          <w:divsChild>
            <w:div w:id="2068918144">
              <w:marLeft w:val="0"/>
              <w:marRight w:val="0"/>
              <w:marTop w:val="0"/>
              <w:marBottom w:val="0"/>
              <w:divBdr>
                <w:top w:val="none" w:sz="0" w:space="0" w:color="auto"/>
                <w:left w:val="none" w:sz="0" w:space="0" w:color="auto"/>
                <w:bottom w:val="none" w:sz="0" w:space="0" w:color="auto"/>
                <w:right w:val="none" w:sz="0" w:space="0" w:color="auto"/>
              </w:divBdr>
            </w:div>
            <w:div w:id="1761873758">
              <w:marLeft w:val="0"/>
              <w:marRight w:val="0"/>
              <w:marTop w:val="0"/>
              <w:marBottom w:val="0"/>
              <w:divBdr>
                <w:top w:val="none" w:sz="0" w:space="0" w:color="auto"/>
                <w:left w:val="none" w:sz="0" w:space="0" w:color="auto"/>
                <w:bottom w:val="none" w:sz="0" w:space="0" w:color="auto"/>
                <w:right w:val="none" w:sz="0" w:space="0" w:color="auto"/>
              </w:divBdr>
            </w:div>
            <w:div w:id="471144196">
              <w:marLeft w:val="0"/>
              <w:marRight w:val="0"/>
              <w:marTop w:val="0"/>
              <w:marBottom w:val="0"/>
              <w:divBdr>
                <w:top w:val="none" w:sz="0" w:space="0" w:color="auto"/>
                <w:left w:val="none" w:sz="0" w:space="0" w:color="auto"/>
                <w:bottom w:val="none" w:sz="0" w:space="0" w:color="auto"/>
                <w:right w:val="none" w:sz="0" w:space="0" w:color="auto"/>
              </w:divBdr>
            </w:div>
            <w:div w:id="1974091415">
              <w:marLeft w:val="0"/>
              <w:marRight w:val="0"/>
              <w:marTop w:val="0"/>
              <w:marBottom w:val="0"/>
              <w:divBdr>
                <w:top w:val="none" w:sz="0" w:space="0" w:color="auto"/>
                <w:left w:val="none" w:sz="0" w:space="0" w:color="auto"/>
                <w:bottom w:val="none" w:sz="0" w:space="0" w:color="auto"/>
                <w:right w:val="none" w:sz="0" w:space="0" w:color="auto"/>
              </w:divBdr>
            </w:div>
            <w:div w:id="1097403378">
              <w:marLeft w:val="0"/>
              <w:marRight w:val="0"/>
              <w:marTop w:val="0"/>
              <w:marBottom w:val="0"/>
              <w:divBdr>
                <w:top w:val="none" w:sz="0" w:space="0" w:color="auto"/>
                <w:left w:val="none" w:sz="0" w:space="0" w:color="auto"/>
                <w:bottom w:val="none" w:sz="0" w:space="0" w:color="auto"/>
                <w:right w:val="none" w:sz="0" w:space="0" w:color="auto"/>
              </w:divBdr>
            </w:div>
            <w:div w:id="208735884">
              <w:marLeft w:val="0"/>
              <w:marRight w:val="0"/>
              <w:marTop w:val="0"/>
              <w:marBottom w:val="0"/>
              <w:divBdr>
                <w:top w:val="none" w:sz="0" w:space="0" w:color="auto"/>
                <w:left w:val="none" w:sz="0" w:space="0" w:color="auto"/>
                <w:bottom w:val="none" w:sz="0" w:space="0" w:color="auto"/>
                <w:right w:val="none" w:sz="0" w:space="0" w:color="auto"/>
              </w:divBdr>
            </w:div>
            <w:div w:id="348876274">
              <w:marLeft w:val="0"/>
              <w:marRight w:val="0"/>
              <w:marTop w:val="0"/>
              <w:marBottom w:val="0"/>
              <w:divBdr>
                <w:top w:val="none" w:sz="0" w:space="0" w:color="auto"/>
                <w:left w:val="none" w:sz="0" w:space="0" w:color="auto"/>
                <w:bottom w:val="none" w:sz="0" w:space="0" w:color="auto"/>
                <w:right w:val="none" w:sz="0" w:space="0" w:color="auto"/>
              </w:divBdr>
            </w:div>
            <w:div w:id="1244991781">
              <w:marLeft w:val="0"/>
              <w:marRight w:val="0"/>
              <w:marTop w:val="0"/>
              <w:marBottom w:val="0"/>
              <w:divBdr>
                <w:top w:val="none" w:sz="0" w:space="0" w:color="auto"/>
                <w:left w:val="none" w:sz="0" w:space="0" w:color="auto"/>
                <w:bottom w:val="none" w:sz="0" w:space="0" w:color="auto"/>
                <w:right w:val="none" w:sz="0" w:space="0" w:color="auto"/>
              </w:divBdr>
            </w:div>
            <w:div w:id="332416144">
              <w:marLeft w:val="0"/>
              <w:marRight w:val="0"/>
              <w:marTop w:val="0"/>
              <w:marBottom w:val="0"/>
              <w:divBdr>
                <w:top w:val="none" w:sz="0" w:space="0" w:color="auto"/>
                <w:left w:val="none" w:sz="0" w:space="0" w:color="auto"/>
                <w:bottom w:val="none" w:sz="0" w:space="0" w:color="auto"/>
                <w:right w:val="none" w:sz="0" w:space="0" w:color="auto"/>
              </w:divBdr>
            </w:div>
            <w:div w:id="33234516">
              <w:marLeft w:val="0"/>
              <w:marRight w:val="0"/>
              <w:marTop w:val="0"/>
              <w:marBottom w:val="0"/>
              <w:divBdr>
                <w:top w:val="none" w:sz="0" w:space="0" w:color="auto"/>
                <w:left w:val="none" w:sz="0" w:space="0" w:color="auto"/>
                <w:bottom w:val="none" w:sz="0" w:space="0" w:color="auto"/>
                <w:right w:val="none" w:sz="0" w:space="0" w:color="auto"/>
              </w:divBdr>
            </w:div>
            <w:div w:id="1439250687">
              <w:marLeft w:val="0"/>
              <w:marRight w:val="0"/>
              <w:marTop w:val="0"/>
              <w:marBottom w:val="0"/>
              <w:divBdr>
                <w:top w:val="none" w:sz="0" w:space="0" w:color="auto"/>
                <w:left w:val="none" w:sz="0" w:space="0" w:color="auto"/>
                <w:bottom w:val="none" w:sz="0" w:space="0" w:color="auto"/>
                <w:right w:val="none" w:sz="0" w:space="0" w:color="auto"/>
              </w:divBdr>
            </w:div>
            <w:div w:id="896630734">
              <w:marLeft w:val="0"/>
              <w:marRight w:val="0"/>
              <w:marTop w:val="0"/>
              <w:marBottom w:val="0"/>
              <w:divBdr>
                <w:top w:val="none" w:sz="0" w:space="0" w:color="auto"/>
                <w:left w:val="none" w:sz="0" w:space="0" w:color="auto"/>
                <w:bottom w:val="none" w:sz="0" w:space="0" w:color="auto"/>
                <w:right w:val="none" w:sz="0" w:space="0" w:color="auto"/>
              </w:divBdr>
            </w:div>
            <w:div w:id="543908755">
              <w:marLeft w:val="0"/>
              <w:marRight w:val="0"/>
              <w:marTop w:val="0"/>
              <w:marBottom w:val="0"/>
              <w:divBdr>
                <w:top w:val="none" w:sz="0" w:space="0" w:color="auto"/>
                <w:left w:val="none" w:sz="0" w:space="0" w:color="auto"/>
                <w:bottom w:val="none" w:sz="0" w:space="0" w:color="auto"/>
                <w:right w:val="none" w:sz="0" w:space="0" w:color="auto"/>
              </w:divBdr>
            </w:div>
            <w:div w:id="436028443">
              <w:marLeft w:val="0"/>
              <w:marRight w:val="0"/>
              <w:marTop w:val="0"/>
              <w:marBottom w:val="0"/>
              <w:divBdr>
                <w:top w:val="none" w:sz="0" w:space="0" w:color="auto"/>
                <w:left w:val="none" w:sz="0" w:space="0" w:color="auto"/>
                <w:bottom w:val="none" w:sz="0" w:space="0" w:color="auto"/>
                <w:right w:val="none" w:sz="0" w:space="0" w:color="auto"/>
              </w:divBdr>
            </w:div>
            <w:div w:id="1608199661">
              <w:marLeft w:val="0"/>
              <w:marRight w:val="0"/>
              <w:marTop w:val="0"/>
              <w:marBottom w:val="0"/>
              <w:divBdr>
                <w:top w:val="none" w:sz="0" w:space="0" w:color="auto"/>
                <w:left w:val="none" w:sz="0" w:space="0" w:color="auto"/>
                <w:bottom w:val="none" w:sz="0" w:space="0" w:color="auto"/>
                <w:right w:val="none" w:sz="0" w:space="0" w:color="auto"/>
              </w:divBdr>
            </w:div>
            <w:div w:id="1942452149">
              <w:marLeft w:val="0"/>
              <w:marRight w:val="0"/>
              <w:marTop w:val="0"/>
              <w:marBottom w:val="0"/>
              <w:divBdr>
                <w:top w:val="none" w:sz="0" w:space="0" w:color="auto"/>
                <w:left w:val="none" w:sz="0" w:space="0" w:color="auto"/>
                <w:bottom w:val="none" w:sz="0" w:space="0" w:color="auto"/>
                <w:right w:val="none" w:sz="0" w:space="0" w:color="auto"/>
              </w:divBdr>
            </w:div>
            <w:div w:id="51511419">
              <w:marLeft w:val="0"/>
              <w:marRight w:val="0"/>
              <w:marTop w:val="0"/>
              <w:marBottom w:val="0"/>
              <w:divBdr>
                <w:top w:val="none" w:sz="0" w:space="0" w:color="auto"/>
                <w:left w:val="none" w:sz="0" w:space="0" w:color="auto"/>
                <w:bottom w:val="none" w:sz="0" w:space="0" w:color="auto"/>
                <w:right w:val="none" w:sz="0" w:space="0" w:color="auto"/>
              </w:divBdr>
            </w:div>
            <w:div w:id="84962649">
              <w:marLeft w:val="0"/>
              <w:marRight w:val="0"/>
              <w:marTop w:val="0"/>
              <w:marBottom w:val="0"/>
              <w:divBdr>
                <w:top w:val="none" w:sz="0" w:space="0" w:color="auto"/>
                <w:left w:val="none" w:sz="0" w:space="0" w:color="auto"/>
                <w:bottom w:val="none" w:sz="0" w:space="0" w:color="auto"/>
                <w:right w:val="none" w:sz="0" w:space="0" w:color="auto"/>
              </w:divBdr>
            </w:div>
            <w:div w:id="1285162235">
              <w:marLeft w:val="0"/>
              <w:marRight w:val="0"/>
              <w:marTop w:val="0"/>
              <w:marBottom w:val="0"/>
              <w:divBdr>
                <w:top w:val="none" w:sz="0" w:space="0" w:color="auto"/>
                <w:left w:val="none" w:sz="0" w:space="0" w:color="auto"/>
                <w:bottom w:val="none" w:sz="0" w:space="0" w:color="auto"/>
                <w:right w:val="none" w:sz="0" w:space="0" w:color="auto"/>
              </w:divBdr>
            </w:div>
            <w:div w:id="242759858">
              <w:marLeft w:val="0"/>
              <w:marRight w:val="0"/>
              <w:marTop w:val="0"/>
              <w:marBottom w:val="0"/>
              <w:divBdr>
                <w:top w:val="none" w:sz="0" w:space="0" w:color="auto"/>
                <w:left w:val="none" w:sz="0" w:space="0" w:color="auto"/>
                <w:bottom w:val="none" w:sz="0" w:space="0" w:color="auto"/>
                <w:right w:val="none" w:sz="0" w:space="0" w:color="auto"/>
              </w:divBdr>
            </w:div>
          </w:divsChild>
        </w:div>
        <w:div w:id="748843036">
          <w:marLeft w:val="0"/>
          <w:marRight w:val="0"/>
          <w:marTop w:val="0"/>
          <w:marBottom w:val="0"/>
          <w:divBdr>
            <w:top w:val="none" w:sz="0" w:space="0" w:color="auto"/>
            <w:left w:val="none" w:sz="0" w:space="0" w:color="auto"/>
            <w:bottom w:val="none" w:sz="0" w:space="0" w:color="auto"/>
            <w:right w:val="none" w:sz="0" w:space="0" w:color="auto"/>
          </w:divBdr>
          <w:divsChild>
            <w:div w:id="1969553708">
              <w:marLeft w:val="0"/>
              <w:marRight w:val="0"/>
              <w:marTop w:val="0"/>
              <w:marBottom w:val="0"/>
              <w:divBdr>
                <w:top w:val="none" w:sz="0" w:space="0" w:color="auto"/>
                <w:left w:val="none" w:sz="0" w:space="0" w:color="auto"/>
                <w:bottom w:val="none" w:sz="0" w:space="0" w:color="auto"/>
                <w:right w:val="none" w:sz="0" w:space="0" w:color="auto"/>
              </w:divBdr>
            </w:div>
            <w:div w:id="1336495720">
              <w:marLeft w:val="0"/>
              <w:marRight w:val="0"/>
              <w:marTop w:val="0"/>
              <w:marBottom w:val="0"/>
              <w:divBdr>
                <w:top w:val="none" w:sz="0" w:space="0" w:color="auto"/>
                <w:left w:val="none" w:sz="0" w:space="0" w:color="auto"/>
                <w:bottom w:val="none" w:sz="0" w:space="0" w:color="auto"/>
                <w:right w:val="none" w:sz="0" w:space="0" w:color="auto"/>
              </w:divBdr>
            </w:div>
            <w:div w:id="2102024134">
              <w:marLeft w:val="0"/>
              <w:marRight w:val="0"/>
              <w:marTop w:val="0"/>
              <w:marBottom w:val="0"/>
              <w:divBdr>
                <w:top w:val="none" w:sz="0" w:space="0" w:color="auto"/>
                <w:left w:val="none" w:sz="0" w:space="0" w:color="auto"/>
                <w:bottom w:val="none" w:sz="0" w:space="0" w:color="auto"/>
                <w:right w:val="none" w:sz="0" w:space="0" w:color="auto"/>
              </w:divBdr>
            </w:div>
            <w:div w:id="1581211474">
              <w:marLeft w:val="0"/>
              <w:marRight w:val="0"/>
              <w:marTop w:val="0"/>
              <w:marBottom w:val="0"/>
              <w:divBdr>
                <w:top w:val="none" w:sz="0" w:space="0" w:color="auto"/>
                <w:left w:val="none" w:sz="0" w:space="0" w:color="auto"/>
                <w:bottom w:val="none" w:sz="0" w:space="0" w:color="auto"/>
                <w:right w:val="none" w:sz="0" w:space="0" w:color="auto"/>
              </w:divBdr>
            </w:div>
            <w:div w:id="1053121637">
              <w:marLeft w:val="0"/>
              <w:marRight w:val="0"/>
              <w:marTop w:val="0"/>
              <w:marBottom w:val="0"/>
              <w:divBdr>
                <w:top w:val="none" w:sz="0" w:space="0" w:color="auto"/>
                <w:left w:val="none" w:sz="0" w:space="0" w:color="auto"/>
                <w:bottom w:val="none" w:sz="0" w:space="0" w:color="auto"/>
                <w:right w:val="none" w:sz="0" w:space="0" w:color="auto"/>
              </w:divBdr>
            </w:div>
            <w:div w:id="1791515127">
              <w:marLeft w:val="0"/>
              <w:marRight w:val="0"/>
              <w:marTop w:val="0"/>
              <w:marBottom w:val="0"/>
              <w:divBdr>
                <w:top w:val="none" w:sz="0" w:space="0" w:color="auto"/>
                <w:left w:val="none" w:sz="0" w:space="0" w:color="auto"/>
                <w:bottom w:val="none" w:sz="0" w:space="0" w:color="auto"/>
                <w:right w:val="none" w:sz="0" w:space="0" w:color="auto"/>
              </w:divBdr>
            </w:div>
            <w:div w:id="859853536">
              <w:marLeft w:val="0"/>
              <w:marRight w:val="0"/>
              <w:marTop w:val="0"/>
              <w:marBottom w:val="0"/>
              <w:divBdr>
                <w:top w:val="none" w:sz="0" w:space="0" w:color="auto"/>
                <w:left w:val="none" w:sz="0" w:space="0" w:color="auto"/>
                <w:bottom w:val="none" w:sz="0" w:space="0" w:color="auto"/>
                <w:right w:val="none" w:sz="0" w:space="0" w:color="auto"/>
              </w:divBdr>
            </w:div>
            <w:div w:id="1036731395">
              <w:marLeft w:val="0"/>
              <w:marRight w:val="0"/>
              <w:marTop w:val="0"/>
              <w:marBottom w:val="0"/>
              <w:divBdr>
                <w:top w:val="none" w:sz="0" w:space="0" w:color="auto"/>
                <w:left w:val="none" w:sz="0" w:space="0" w:color="auto"/>
                <w:bottom w:val="none" w:sz="0" w:space="0" w:color="auto"/>
                <w:right w:val="none" w:sz="0" w:space="0" w:color="auto"/>
              </w:divBdr>
            </w:div>
            <w:div w:id="351302283">
              <w:marLeft w:val="0"/>
              <w:marRight w:val="0"/>
              <w:marTop w:val="0"/>
              <w:marBottom w:val="0"/>
              <w:divBdr>
                <w:top w:val="none" w:sz="0" w:space="0" w:color="auto"/>
                <w:left w:val="none" w:sz="0" w:space="0" w:color="auto"/>
                <w:bottom w:val="none" w:sz="0" w:space="0" w:color="auto"/>
                <w:right w:val="none" w:sz="0" w:space="0" w:color="auto"/>
              </w:divBdr>
            </w:div>
            <w:div w:id="1988363273">
              <w:marLeft w:val="0"/>
              <w:marRight w:val="0"/>
              <w:marTop w:val="0"/>
              <w:marBottom w:val="0"/>
              <w:divBdr>
                <w:top w:val="none" w:sz="0" w:space="0" w:color="auto"/>
                <w:left w:val="none" w:sz="0" w:space="0" w:color="auto"/>
                <w:bottom w:val="none" w:sz="0" w:space="0" w:color="auto"/>
                <w:right w:val="none" w:sz="0" w:space="0" w:color="auto"/>
              </w:divBdr>
            </w:div>
            <w:div w:id="1261639002">
              <w:marLeft w:val="0"/>
              <w:marRight w:val="0"/>
              <w:marTop w:val="0"/>
              <w:marBottom w:val="0"/>
              <w:divBdr>
                <w:top w:val="none" w:sz="0" w:space="0" w:color="auto"/>
                <w:left w:val="none" w:sz="0" w:space="0" w:color="auto"/>
                <w:bottom w:val="none" w:sz="0" w:space="0" w:color="auto"/>
                <w:right w:val="none" w:sz="0" w:space="0" w:color="auto"/>
              </w:divBdr>
            </w:div>
            <w:div w:id="377978689">
              <w:marLeft w:val="0"/>
              <w:marRight w:val="0"/>
              <w:marTop w:val="0"/>
              <w:marBottom w:val="0"/>
              <w:divBdr>
                <w:top w:val="none" w:sz="0" w:space="0" w:color="auto"/>
                <w:left w:val="none" w:sz="0" w:space="0" w:color="auto"/>
                <w:bottom w:val="none" w:sz="0" w:space="0" w:color="auto"/>
                <w:right w:val="none" w:sz="0" w:space="0" w:color="auto"/>
              </w:divBdr>
            </w:div>
            <w:div w:id="779686921">
              <w:marLeft w:val="0"/>
              <w:marRight w:val="0"/>
              <w:marTop w:val="0"/>
              <w:marBottom w:val="0"/>
              <w:divBdr>
                <w:top w:val="none" w:sz="0" w:space="0" w:color="auto"/>
                <w:left w:val="none" w:sz="0" w:space="0" w:color="auto"/>
                <w:bottom w:val="none" w:sz="0" w:space="0" w:color="auto"/>
                <w:right w:val="none" w:sz="0" w:space="0" w:color="auto"/>
              </w:divBdr>
            </w:div>
            <w:div w:id="1372925318">
              <w:marLeft w:val="0"/>
              <w:marRight w:val="0"/>
              <w:marTop w:val="0"/>
              <w:marBottom w:val="0"/>
              <w:divBdr>
                <w:top w:val="none" w:sz="0" w:space="0" w:color="auto"/>
                <w:left w:val="none" w:sz="0" w:space="0" w:color="auto"/>
                <w:bottom w:val="none" w:sz="0" w:space="0" w:color="auto"/>
                <w:right w:val="none" w:sz="0" w:space="0" w:color="auto"/>
              </w:divBdr>
            </w:div>
            <w:div w:id="438109703">
              <w:marLeft w:val="0"/>
              <w:marRight w:val="0"/>
              <w:marTop w:val="0"/>
              <w:marBottom w:val="0"/>
              <w:divBdr>
                <w:top w:val="none" w:sz="0" w:space="0" w:color="auto"/>
                <w:left w:val="none" w:sz="0" w:space="0" w:color="auto"/>
                <w:bottom w:val="none" w:sz="0" w:space="0" w:color="auto"/>
                <w:right w:val="none" w:sz="0" w:space="0" w:color="auto"/>
              </w:divBdr>
            </w:div>
            <w:div w:id="1707679484">
              <w:marLeft w:val="0"/>
              <w:marRight w:val="0"/>
              <w:marTop w:val="0"/>
              <w:marBottom w:val="0"/>
              <w:divBdr>
                <w:top w:val="none" w:sz="0" w:space="0" w:color="auto"/>
                <w:left w:val="none" w:sz="0" w:space="0" w:color="auto"/>
                <w:bottom w:val="none" w:sz="0" w:space="0" w:color="auto"/>
                <w:right w:val="none" w:sz="0" w:space="0" w:color="auto"/>
              </w:divBdr>
            </w:div>
            <w:div w:id="1253660766">
              <w:marLeft w:val="0"/>
              <w:marRight w:val="0"/>
              <w:marTop w:val="0"/>
              <w:marBottom w:val="0"/>
              <w:divBdr>
                <w:top w:val="none" w:sz="0" w:space="0" w:color="auto"/>
                <w:left w:val="none" w:sz="0" w:space="0" w:color="auto"/>
                <w:bottom w:val="none" w:sz="0" w:space="0" w:color="auto"/>
                <w:right w:val="none" w:sz="0" w:space="0" w:color="auto"/>
              </w:divBdr>
            </w:div>
            <w:div w:id="614756293">
              <w:marLeft w:val="0"/>
              <w:marRight w:val="0"/>
              <w:marTop w:val="0"/>
              <w:marBottom w:val="0"/>
              <w:divBdr>
                <w:top w:val="none" w:sz="0" w:space="0" w:color="auto"/>
                <w:left w:val="none" w:sz="0" w:space="0" w:color="auto"/>
                <w:bottom w:val="none" w:sz="0" w:space="0" w:color="auto"/>
                <w:right w:val="none" w:sz="0" w:space="0" w:color="auto"/>
              </w:divBdr>
            </w:div>
            <w:div w:id="2064207994">
              <w:marLeft w:val="0"/>
              <w:marRight w:val="0"/>
              <w:marTop w:val="0"/>
              <w:marBottom w:val="0"/>
              <w:divBdr>
                <w:top w:val="none" w:sz="0" w:space="0" w:color="auto"/>
                <w:left w:val="none" w:sz="0" w:space="0" w:color="auto"/>
                <w:bottom w:val="none" w:sz="0" w:space="0" w:color="auto"/>
                <w:right w:val="none" w:sz="0" w:space="0" w:color="auto"/>
              </w:divBdr>
            </w:div>
            <w:div w:id="1542088942">
              <w:marLeft w:val="0"/>
              <w:marRight w:val="0"/>
              <w:marTop w:val="0"/>
              <w:marBottom w:val="0"/>
              <w:divBdr>
                <w:top w:val="none" w:sz="0" w:space="0" w:color="auto"/>
                <w:left w:val="none" w:sz="0" w:space="0" w:color="auto"/>
                <w:bottom w:val="none" w:sz="0" w:space="0" w:color="auto"/>
                <w:right w:val="none" w:sz="0" w:space="0" w:color="auto"/>
              </w:divBdr>
            </w:div>
          </w:divsChild>
        </w:div>
        <w:div w:id="642584414">
          <w:marLeft w:val="0"/>
          <w:marRight w:val="0"/>
          <w:marTop w:val="0"/>
          <w:marBottom w:val="0"/>
          <w:divBdr>
            <w:top w:val="none" w:sz="0" w:space="0" w:color="auto"/>
            <w:left w:val="none" w:sz="0" w:space="0" w:color="auto"/>
            <w:bottom w:val="none" w:sz="0" w:space="0" w:color="auto"/>
            <w:right w:val="none" w:sz="0" w:space="0" w:color="auto"/>
          </w:divBdr>
          <w:divsChild>
            <w:div w:id="1518810990">
              <w:marLeft w:val="0"/>
              <w:marRight w:val="0"/>
              <w:marTop w:val="0"/>
              <w:marBottom w:val="0"/>
              <w:divBdr>
                <w:top w:val="none" w:sz="0" w:space="0" w:color="auto"/>
                <w:left w:val="none" w:sz="0" w:space="0" w:color="auto"/>
                <w:bottom w:val="none" w:sz="0" w:space="0" w:color="auto"/>
                <w:right w:val="none" w:sz="0" w:space="0" w:color="auto"/>
              </w:divBdr>
            </w:div>
            <w:div w:id="1157459310">
              <w:marLeft w:val="0"/>
              <w:marRight w:val="0"/>
              <w:marTop w:val="0"/>
              <w:marBottom w:val="0"/>
              <w:divBdr>
                <w:top w:val="none" w:sz="0" w:space="0" w:color="auto"/>
                <w:left w:val="none" w:sz="0" w:space="0" w:color="auto"/>
                <w:bottom w:val="none" w:sz="0" w:space="0" w:color="auto"/>
                <w:right w:val="none" w:sz="0" w:space="0" w:color="auto"/>
              </w:divBdr>
            </w:div>
            <w:div w:id="1429810790">
              <w:marLeft w:val="0"/>
              <w:marRight w:val="0"/>
              <w:marTop w:val="0"/>
              <w:marBottom w:val="0"/>
              <w:divBdr>
                <w:top w:val="none" w:sz="0" w:space="0" w:color="auto"/>
                <w:left w:val="none" w:sz="0" w:space="0" w:color="auto"/>
                <w:bottom w:val="none" w:sz="0" w:space="0" w:color="auto"/>
                <w:right w:val="none" w:sz="0" w:space="0" w:color="auto"/>
              </w:divBdr>
            </w:div>
            <w:div w:id="1041057977">
              <w:marLeft w:val="0"/>
              <w:marRight w:val="0"/>
              <w:marTop w:val="0"/>
              <w:marBottom w:val="0"/>
              <w:divBdr>
                <w:top w:val="none" w:sz="0" w:space="0" w:color="auto"/>
                <w:left w:val="none" w:sz="0" w:space="0" w:color="auto"/>
                <w:bottom w:val="none" w:sz="0" w:space="0" w:color="auto"/>
                <w:right w:val="none" w:sz="0" w:space="0" w:color="auto"/>
              </w:divBdr>
            </w:div>
            <w:div w:id="1743333374">
              <w:marLeft w:val="0"/>
              <w:marRight w:val="0"/>
              <w:marTop w:val="0"/>
              <w:marBottom w:val="0"/>
              <w:divBdr>
                <w:top w:val="none" w:sz="0" w:space="0" w:color="auto"/>
                <w:left w:val="none" w:sz="0" w:space="0" w:color="auto"/>
                <w:bottom w:val="none" w:sz="0" w:space="0" w:color="auto"/>
                <w:right w:val="none" w:sz="0" w:space="0" w:color="auto"/>
              </w:divBdr>
            </w:div>
            <w:div w:id="767428766">
              <w:marLeft w:val="0"/>
              <w:marRight w:val="0"/>
              <w:marTop w:val="0"/>
              <w:marBottom w:val="0"/>
              <w:divBdr>
                <w:top w:val="none" w:sz="0" w:space="0" w:color="auto"/>
                <w:left w:val="none" w:sz="0" w:space="0" w:color="auto"/>
                <w:bottom w:val="none" w:sz="0" w:space="0" w:color="auto"/>
                <w:right w:val="none" w:sz="0" w:space="0" w:color="auto"/>
              </w:divBdr>
            </w:div>
            <w:div w:id="443886830">
              <w:marLeft w:val="0"/>
              <w:marRight w:val="0"/>
              <w:marTop w:val="0"/>
              <w:marBottom w:val="0"/>
              <w:divBdr>
                <w:top w:val="none" w:sz="0" w:space="0" w:color="auto"/>
                <w:left w:val="none" w:sz="0" w:space="0" w:color="auto"/>
                <w:bottom w:val="none" w:sz="0" w:space="0" w:color="auto"/>
                <w:right w:val="none" w:sz="0" w:space="0" w:color="auto"/>
              </w:divBdr>
            </w:div>
            <w:div w:id="802964659">
              <w:marLeft w:val="0"/>
              <w:marRight w:val="0"/>
              <w:marTop w:val="0"/>
              <w:marBottom w:val="0"/>
              <w:divBdr>
                <w:top w:val="none" w:sz="0" w:space="0" w:color="auto"/>
                <w:left w:val="none" w:sz="0" w:space="0" w:color="auto"/>
                <w:bottom w:val="none" w:sz="0" w:space="0" w:color="auto"/>
                <w:right w:val="none" w:sz="0" w:space="0" w:color="auto"/>
              </w:divBdr>
            </w:div>
            <w:div w:id="815145856">
              <w:marLeft w:val="0"/>
              <w:marRight w:val="0"/>
              <w:marTop w:val="0"/>
              <w:marBottom w:val="0"/>
              <w:divBdr>
                <w:top w:val="none" w:sz="0" w:space="0" w:color="auto"/>
                <w:left w:val="none" w:sz="0" w:space="0" w:color="auto"/>
                <w:bottom w:val="none" w:sz="0" w:space="0" w:color="auto"/>
                <w:right w:val="none" w:sz="0" w:space="0" w:color="auto"/>
              </w:divBdr>
            </w:div>
            <w:div w:id="37240415">
              <w:marLeft w:val="0"/>
              <w:marRight w:val="0"/>
              <w:marTop w:val="0"/>
              <w:marBottom w:val="0"/>
              <w:divBdr>
                <w:top w:val="none" w:sz="0" w:space="0" w:color="auto"/>
                <w:left w:val="none" w:sz="0" w:space="0" w:color="auto"/>
                <w:bottom w:val="none" w:sz="0" w:space="0" w:color="auto"/>
                <w:right w:val="none" w:sz="0" w:space="0" w:color="auto"/>
              </w:divBdr>
            </w:div>
            <w:div w:id="1739550507">
              <w:marLeft w:val="0"/>
              <w:marRight w:val="0"/>
              <w:marTop w:val="0"/>
              <w:marBottom w:val="0"/>
              <w:divBdr>
                <w:top w:val="none" w:sz="0" w:space="0" w:color="auto"/>
                <w:left w:val="none" w:sz="0" w:space="0" w:color="auto"/>
                <w:bottom w:val="none" w:sz="0" w:space="0" w:color="auto"/>
                <w:right w:val="none" w:sz="0" w:space="0" w:color="auto"/>
              </w:divBdr>
            </w:div>
            <w:div w:id="1691838226">
              <w:marLeft w:val="0"/>
              <w:marRight w:val="0"/>
              <w:marTop w:val="0"/>
              <w:marBottom w:val="0"/>
              <w:divBdr>
                <w:top w:val="none" w:sz="0" w:space="0" w:color="auto"/>
                <w:left w:val="none" w:sz="0" w:space="0" w:color="auto"/>
                <w:bottom w:val="none" w:sz="0" w:space="0" w:color="auto"/>
                <w:right w:val="none" w:sz="0" w:space="0" w:color="auto"/>
              </w:divBdr>
            </w:div>
            <w:div w:id="142927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6005">
      <w:bodyDiv w:val="1"/>
      <w:marLeft w:val="0"/>
      <w:marRight w:val="0"/>
      <w:marTop w:val="0"/>
      <w:marBottom w:val="0"/>
      <w:divBdr>
        <w:top w:val="none" w:sz="0" w:space="0" w:color="auto"/>
        <w:left w:val="none" w:sz="0" w:space="0" w:color="auto"/>
        <w:bottom w:val="none" w:sz="0" w:space="0" w:color="auto"/>
        <w:right w:val="none" w:sz="0" w:space="0" w:color="auto"/>
      </w:divBdr>
    </w:div>
    <w:div w:id="203241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mailto:daphne.mohajer.va.pesaran@rmit.edu.au" TargetMode="External"/><Relationship Id="rId26" Type="http://schemas.openxmlformats.org/officeDocument/2006/relationships/hyperlink" Target="https://doi.org/10.2991/assehr.k.220601.052" TargetMode="External"/><Relationship Id="rId39" Type="http://schemas.openxmlformats.org/officeDocument/2006/relationships/theme" Target="theme/theme1.xml"/><Relationship Id="rId21" Type="http://schemas.openxmlformats.org/officeDocument/2006/relationships/hyperlink" Target="https://doi.org/10.1080/13504622.2015.1018140"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yperlink" Target="mailto:carolina.quinterorodriguez@rmit.edu.au" TargetMode="External"/><Relationship Id="rId25" Type="http://schemas.openxmlformats.org/officeDocument/2006/relationships/hyperlink" Target="https://instituteofpositivefashion.com/Circular-Fashion-Ecosystem/THE-CURRENT-STATE-OF-THE-UK-FASHION-ECOSYSTEM" TargetMode="External"/><Relationship Id="rId33" Type="http://schemas.openxmlformats.org/officeDocument/2006/relationships/header" Target="header2.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20karen.ryan@port.ac.uk" TargetMode="External"/><Relationship Id="rId20" Type="http://schemas.openxmlformats.org/officeDocument/2006/relationships/hyperlink" Target="mailto:%20lara.torres@port.ac.uk" TargetMode="External"/><Relationship Id="rId29" Type="http://schemas.openxmlformats.org/officeDocument/2006/relationships/hyperlink" Target="https://sdgs.un.org/goal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khamisani@istitutomarangoni.com" TargetMode="External"/><Relationship Id="rId24" Type="http://schemas.openxmlformats.org/officeDocument/2006/relationships/hyperlink" Target="https://doi.org/10.1080/17543266.2019.1572789" TargetMode="External"/><Relationship Id="rId32" Type="http://schemas.openxmlformats.org/officeDocument/2006/relationships/header" Target="header1.xml"/><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https://www.designsociety.org/publication/38416/ARE+WE+ASKING+THE+RIGHT+QUESTIONS%3FRETHINKING+POST-GRADUATE+DESIGN+EDUCATION+TOWARDS+SUSTAINABLE+VISIONS+FOR+THE+FUTURE" TargetMode="External"/><Relationship Id="rId28" Type="http://schemas.openxmlformats.org/officeDocument/2006/relationships/hyperlink" Target="https://www.unicef.org/vietnam/children-and-climate-change" TargetMode="External"/><Relationship Id="rId36" Type="http://schemas.openxmlformats.org/officeDocument/2006/relationships/header" Target="header3.xml"/><Relationship Id="rId10" Type="http://schemas.openxmlformats.org/officeDocument/2006/relationships/hyperlink" Target="mailto:corinna.erken@rmit.edu.vn" TargetMode="External"/><Relationship Id="rId19" Type="http://schemas.openxmlformats.org/officeDocument/2006/relationships/hyperlink" Target="mailto:agrazielasousa@gmail.com" TargetMode="External"/><Relationship Id="rId31" Type="http://schemas.openxmlformats.org/officeDocument/2006/relationships/hyperlink" Target="https://files.eric.ed.gov/fulltext/EJ1158258.pdf"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hyperlink" Target="https://www.theguardian.com/environment/2023/may/05/students-occupy-schools-universities-europe-climate-protest" TargetMode="External"/><Relationship Id="rId27" Type="http://schemas.openxmlformats.org/officeDocument/2006/relationships/hyperlink" Target="https://doi.org/10.3390/su8060510" TargetMode="External"/><Relationship Id="rId30" Type="http://schemas.openxmlformats.org/officeDocument/2006/relationships/hyperlink" Target="https://ualresearchonline.arts.ac.uk/id/eprint/8553/1/Transition%20and%20Transformation%20in%20Fashion%20Education%20for%20Sustainability%20Dilys%20Williams%202015%20final%20transcript.pdf"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D146A63432BE4C8C31CD5A1D3A372C" ma:contentTypeVersion="6" ma:contentTypeDescription="Create a new document." ma:contentTypeScope="" ma:versionID="49ea8a46044b41cf8582a26701e95875">
  <xsd:schema xmlns:xsd="http://www.w3.org/2001/XMLSchema" xmlns:xs="http://www.w3.org/2001/XMLSchema" xmlns:p="http://schemas.microsoft.com/office/2006/metadata/properties" xmlns:ns2="57545012-3c0b-48bd-8eb9-80be509e2722" xmlns:ns3="651e93d8-8168-433e-9562-c731a1ee6e91" targetNamespace="http://schemas.microsoft.com/office/2006/metadata/properties" ma:root="true" ma:fieldsID="3ad9755bcf5b993822033bb2666ca4f3" ns2:_="" ns3:_="">
    <xsd:import namespace="57545012-3c0b-48bd-8eb9-80be509e2722"/>
    <xsd:import namespace="651e93d8-8168-433e-9562-c731a1ee6e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45012-3c0b-48bd-8eb9-80be509e2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1e93d8-8168-433e-9562-c731a1ee6e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83836-D7BE-417A-8E75-178EFC5B3A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3E119C-0F4B-48AF-B7F7-8801EA954EC2}">
  <ds:schemaRefs>
    <ds:schemaRef ds:uri="http://schemas.microsoft.com/sharepoint/v3/contenttype/forms"/>
  </ds:schemaRefs>
</ds:datastoreItem>
</file>

<file path=customXml/itemProps3.xml><?xml version="1.0" encoding="utf-8"?>
<ds:datastoreItem xmlns:ds="http://schemas.openxmlformats.org/officeDocument/2006/customXml" ds:itemID="{F23B5BEF-FC49-42AE-B238-DAC43DF2A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45012-3c0b-48bd-8eb9-80be509e2722"/>
    <ds:schemaRef ds:uri="651e93d8-8168-433e-9562-c731a1ee6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4155</Words>
  <Characters>23687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Erken</dc:creator>
  <cp:keywords/>
  <dc:description/>
  <cp:lastModifiedBy>Lara Torres</cp:lastModifiedBy>
  <cp:revision>7</cp:revision>
  <cp:lastPrinted>2025-03-27T09:29:00Z</cp:lastPrinted>
  <dcterms:created xsi:type="dcterms:W3CDTF">2024-10-23T05:51:00Z</dcterms:created>
  <dcterms:modified xsi:type="dcterms:W3CDTF">2026-01-21T15:21:00Z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6dae4edd,72f96eaa,171a7800</vt:lpwstr>
  </property>
  <property fmtid="{D5CDD505-2E9C-101B-9397-08002B2CF9AE}" pid="3" name="ClassificationContentMarkingHeaderFontProps">
    <vt:lpwstr>#ffff00,10,Calibri</vt:lpwstr>
  </property>
  <property fmtid="{D5CDD505-2E9C-101B-9397-08002B2CF9AE}" pid="4" name="ClassificationContentMarkingHeaderText">
    <vt:lpwstr>RMIT Classification: Trusted</vt:lpwstr>
  </property>
  <property fmtid="{D5CDD505-2E9C-101B-9397-08002B2CF9AE}" pid="5" name="MSIP_Label_8c3d088b-6243-4963-a2e2-8b321ab7f8fc_Enabled">
    <vt:lpwstr>true</vt:lpwstr>
  </property>
  <property fmtid="{D5CDD505-2E9C-101B-9397-08002B2CF9AE}" pid="6" name="MSIP_Label_8c3d088b-6243-4963-a2e2-8b321ab7f8fc_SetDate">
    <vt:lpwstr>2024-10-23T06:01:48Z</vt:lpwstr>
  </property>
  <property fmtid="{D5CDD505-2E9C-101B-9397-08002B2CF9AE}" pid="7" name="MSIP_Label_8c3d088b-6243-4963-a2e2-8b321ab7f8fc_Method">
    <vt:lpwstr>Standard</vt:lpwstr>
  </property>
  <property fmtid="{D5CDD505-2E9C-101B-9397-08002B2CF9AE}" pid="8" name="MSIP_Label_8c3d088b-6243-4963-a2e2-8b321ab7f8fc_Name">
    <vt:lpwstr>Trusted</vt:lpwstr>
  </property>
  <property fmtid="{D5CDD505-2E9C-101B-9397-08002B2CF9AE}" pid="9" name="MSIP_Label_8c3d088b-6243-4963-a2e2-8b321ab7f8fc_SiteId">
    <vt:lpwstr>d1323671-cdbe-4417-b4d4-bdb24b51316b</vt:lpwstr>
  </property>
  <property fmtid="{D5CDD505-2E9C-101B-9397-08002B2CF9AE}" pid="10" name="MSIP_Label_8c3d088b-6243-4963-a2e2-8b321ab7f8fc_ActionId">
    <vt:lpwstr>d908dc95-9d36-454b-9212-cdb6dcdb01f6</vt:lpwstr>
  </property>
  <property fmtid="{D5CDD505-2E9C-101B-9397-08002B2CF9AE}" pid="11" name="MSIP_Label_8c3d088b-6243-4963-a2e2-8b321ab7f8fc_ContentBits">
    <vt:lpwstr>1</vt:lpwstr>
  </property>
  <property fmtid="{D5CDD505-2E9C-101B-9397-08002B2CF9AE}" pid="12" name="ContentTypeId">
    <vt:lpwstr>0x010100D5D146A63432BE4C8C31CD5A1D3A372C</vt:lpwstr>
  </property>
</Properties>
</file>